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440" w:type="dxa"/>
        <w:tblInd w:w="-635" w:type="dxa"/>
        <w:tblLook w:val="04A0" w:firstRow="1" w:lastRow="0" w:firstColumn="1" w:lastColumn="0" w:noHBand="0" w:noVBand="1"/>
      </w:tblPr>
      <w:tblGrid>
        <w:gridCol w:w="630"/>
        <w:gridCol w:w="3060"/>
        <w:gridCol w:w="3060"/>
        <w:gridCol w:w="3690"/>
      </w:tblGrid>
      <w:tr w:rsidR="00411085" w:rsidRPr="00205330" w14:paraId="2911F1B0" w14:textId="3879D1A5" w:rsidTr="0001523D">
        <w:tc>
          <w:tcPr>
            <w:tcW w:w="6750" w:type="dxa"/>
            <w:gridSpan w:val="3"/>
            <w:shd w:val="clear" w:color="auto" w:fill="002060"/>
          </w:tcPr>
          <w:p w14:paraId="72E728B7" w14:textId="77777777" w:rsidR="00411085" w:rsidRPr="0093516C" w:rsidRDefault="00411085" w:rsidP="00D419A0">
            <w:pPr>
              <w:pStyle w:val="Heading1"/>
              <w:spacing w:before="0" w:after="0" w:line="240" w:lineRule="auto"/>
              <w:rPr>
                <w:rFonts w:asciiTheme="minorHAnsi" w:hAnsiTheme="minorHAnsi" w:cstheme="minorHAnsi"/>
                <w:sz w:val="18"/>
                <w:szCs w:val="18"/>
              </w:rPr>
            </w:pPr>
            <w:r w:rsidRPr="0093516C">
              <w:rPr>
                <w:rFonts w:asciiTheme="minorHAnsi" w:hAnsiTheme="minorHAnsi" w:cstheme="minorHAnsi"/>
                <w:sz w:val="18"/>
                <w:szCs w:val="18"/>
              </w:rPr>
              <w:t>Vendor</w:t>
            </w:r>
          </w:p>
        </w:tc>
        <w:tc>
          <w:tcPr>
            <w:tcW w:w="3690" w:type="dxa"/>
            <w:shd w:val="clear" w:color="auto" w:fill="002060"/>
          </w:tcPr>
          <w:p w14:paraId="346C8B45" w14:textId="1455B7A4" w:rsidR="00411085" w:rsidRPr="0093516C" w:rsidRDefault="00BB2C3D" w:rsidP="00BB2C3D">
            <w:pPr>
              <w:pStyle w:val="Heading1"/>
              <w:numPr>
                <w:ilvl w:val="0"/>
                <w:numId w:val="0"/>
              </w:numPr>
              <w:spacing w:before="0" w:after="0" w:line="240" w:lineRule="auto"/>
              <w:rPr>
                <w:rFonts w:asciiTheme="minorHAnsi" w:hAnsiTheme="minorHAnsi" w:cstheme="minorHAnsi"/>
                <w:sz w:val="18"/>
                <w:szCs w:val="18"/>
              </w:rPr>
            </w:pPr>
            <w:r w:rsidRPr="0093516C">
              <w:rPr>
                <w:rFonts w:asciiTheme="minorHAnsi" w:hAnsiTheme="minorHAnsi" w:cstheme="minorHAnsi"/>
                <w:sz w:val="18"/>
                <w:szCs w:val="18"/>
              </w:rPr>
              <w:t>Definition</w:t>
            </w:r>
          </w:p>
        </w:tc>
      </w:tr>
      <w:tr w:rsidR="00411085" w:rsidRPr="00AF4560" w14:paraId="428E2CB4" w14:textId="4327B839" w:rsidTr="0001523D">
        <w:tc>
          <w:tcPr>
            <w:tcW w:w="630" w:type="dxa"/>
          </w:tcPr>
          <w:p w14:paraId="5A0A19CD" w14:textId="21A83EDA" w:rsidR="00411085" w:rsidRPr="0093516C" w:rsidRDefault="00411085" w:rsidP="00283D64">
            <w:pPr>
              <w:jc w:val="center"/>
              <w:rPr>
                <w:rFonts w:cstheme="minorHAnsi"/>
                <w:sz w:val="18"/>
                <w:szCs w:val="18"/>
              </w:rPr>
            </w:pPr>
            <w:r w:rsidRPr="0093516C">
              <w:rPr>
                <w:rFonts w:cstheme="minorHAnsi"/>
                <w:sz w:val="18"/>
                <w:szCs w:val="18"/>
              </w:rPr>
              <w:t>1.1</w:t>
            </w:r>
          </w:p>
        </w:tc>
        <w:sdt>
          <w:sdtPr>
            <w:rPr>
              <w:rFonts w:cstheme="minorHAnsi"/>
              <w:sz w:val="18"/>
              <w:szCs w:val="18"/>
            </w:rPr>
            <w:alias w:val="Q1.1"/>
            <w:tag w:val="Q1.1"/>
            <w:id w:val="1870564989"/>
            <w:lock w:val="sdtLocked"/>
            <w:placeholder>
              <w:docPart w:val="D774C5214C8643EDA6B7BBBE5E4EA793"/>
            </w:placeholder>
          </w:sdtPr>
          <w:sdtEndPr/>
          <w:sdtContent>
            <w:bookmarkStart w:id="0" w:name="Section1_1" w:displacedByCustomXml="prev"/>
            <w:tc>
              <w:tcPr>
                <w:tcW w:w="3060" w:type="dxa"/>
              </w:tcPr>
              <w:p w14:paraId="508CACC8" w14:textId="71BCB7C6" w:rsidR="00411085" w:rsidRPr="0093516C" w:rsidRDefault="00411085" w:rsidP="00D419A0">
                <w:pPr>
                  <w:rPr>
                    <w:rFonts w:cstheme="minorHAnsi"/>
                    <w:sz w:val="18"/>
                    <w:szCs w:val="18"/>
                  </w:rPr>
                </w:pPr>
                <w:r w:rsidRPr="0093516C">
                  <w:rPr>
                    <w:rFonts w:cstheme="minorHAnsi"/>
                    <w:sz w:val="18"/>
                    <w:szCs w:val="18"/>
                  </w:rPr>
                  <w:t>Vendor Name</w:t>
                </w:r>
              </w:p>
            </w:tc>
            <w:bookmarkEnd w:id="0" w:displacedByCustomXml="next"/>
          </w:sdtContent>
        </w:sdt>
        <w:sdt>
          <w:sdtPr>
            <w:rPr>
              <w:rFonts w:cstheme="minorHAnsi"/>
              <w:color w:val="A6A6A6" w:themeColor="background1" w:themeShade="A6"/>
              <w:sz w:val="18"/>
              <w:szCs w:val="18"/>
            </w:rPr>
            <w:alias w:val="A1.1"/>
            <w:tag w:val="A1.1"/>
            <w:id w:val="-1378003043"/>
            <w:lock w:val="sdtLocked"/>
            <w:placeholder>
              <w:docPart w:val="9A6FECF0B5894350A874A88513081F81"/>
            </w:placeholder>
          </w:sdtPr>
          <w:sdtEndPr/>
          <w:sdtContent>
            <w:tc>
              <w:tcPr>
                <w:tcW w:w="3060" w:type="dxa"/>
              </w:tcPr>
              <w:p w14:paraId="3FCD504B" w14:textId="0FD1C588" w:rsidR="00411085" w:rsidRPr="0093516C" w:rsidRDefault="00411085" w:rsidP="00D419A0">
                <w:pPr>
                  <w:rPr>
                    <w:rFonts w:cstheme="minorHAnsi"/>
                    <w:sz w:val="18"/>
                    <w:szCs w:val="18"/>
                  </w:rPr>
                </w:pPr>
                <w:r w:rsidRPr="0093516C">
                  <w:rPr>
                    <w:rFonts w:cstheme="minorHAnsi"/>
                    <w:sz w:val="18"/>
                    <w:szCs w:val="18"/>
                  </w:rPr>
                  <w:t xml:space="preserve">MarketGraphs Ltd</w:t>
                </w:r>
              </w:p>
            </w:tc>
          </w:sdtContent>
        </w:sdt>
        <w:tc>
          <w:tcPr>
            <w:tcW w:w="3690" w:type="dxa"/>
          </w:tcPr>
          <w:p w14:paraId="65D33A99" w14:textId="33FF399E" w:rsidR="00411085" w:rsidRPr="0093516C" w:rsidRDefault="00BB2C3D" w:rsidP="00BB2C3D">
            <w:pPr>
              <w:rPr>
                <w:rFonts w:cstheme="minorHAnsi"/>
                <w:color w:val="A6A6A6" w:themeColor="background1" w:themeShade="A6"/>
                <w:sz w:val="18"/>
                <w:szCs w:val="18"/>
              </w:rPr>
            </w:pPr>
            <w:r w:rsidRPr="0093516C">
              <w:rPr>
                <w:rFonts w:cstheme="minorHAnsi"/>
                <w:color w:val="A6A6A6" w:themeColor="background1" w:themeShade="A6"/>
                <w:sz w:val="18"/>
                <w:szCs w:val="18"/>
              </w:rPr>
              <w:t>Your company name</w:t>
            </w:r>
          </w:p>
        </w:tc>
      </w:tr>
      <w:tr w:rsidR="00411085" w:rsidRPr="00AF4560" w14:paraId="3C96C63A" w14:textId="737BDBE4" w:rsidTr="0001523D">
        <w:tc>
          <w:tcPr>
            <w:tcW w:w="630" w:type="dxa"/>
          </w:tcPr>
          <w:p w14:paraId="705780F2" w14:textId="7EAEC7E6" w:rsidR="00411085" w:rsidRPr="0093516C" w:rsidRDefault="00411085" w:rsidP="00283D64">
            <w:pPr>
              <w:jc w:val="center"/>
              <w:rPr>
                <w:rFonts w:cstheme="minorHAnsi"/>
                <w:sz w:val="18"/>
                <w:szCs w:val="18"/>
              </w:rPr>
            </w:pPr>
            <w:r w:rsidRPr="0093516C">
              <w:rPr>
                <w:rFonts w:cstheme="minorHAnsi"/>
                <w:sz w:val="18"/>
                <w:szCs w:val="18"/>
              </w:rPr>
              <w:t>1.2</w:t>
            </w:r>
          </w:p>
        </w:tc>
        <w:sdt>
          <w:sdtPr>
            <w:rPr>
              <w:rFonts w:cstheme="minorHAnsi"/>
              <w:sz w:val="18"/>
              <w:szCs w:val="18"/>
            </w:rPr>
            <w:alias w:val="Q1.2"/>
            <w:tag w:val="Q1.2"/>
            <w:id w:val="-2009358872"/>
            <w:lock w:val="sdtLocked"/>
            <w:placeholder>
              <w:docPart w:val="96CBDA6DC3094C1BAF1899E3C16BE889"/>
            </w:placeholder>
          </w:sdtPr>
          <w:sdtEndPr/>
          <w:sdtContent>
            <w:bookmarkStart w:id="1" w:name="section1_2" w:displacedByCustomXml="prev"/>
            <w:tc>
              <w:tcPr>
                <w:tcW w:w="3060" w:type="dxa"/>
              </w:tcPr>
              <w:p w14:paraId="67FAAE3C" w14:textId="741CC63D" w:rsidR="00411085" w:rsidRPr="0093516C" w:rsidRDefault="00411085" w:rsidP="00D419A0">
                <w:pPr>
                  <w:rPr>
                    <w:rFonts w:cstheme="minorHAnsi"/>
                    <w:sz w:val="18"/>
                    <w:szCs w:val="18"/>
                  </w:rPr>
                </w:pPr>
                <w:r w:rsidRPr="0093516C">
                  <w:rPr>
                    <w:rFonts w:cstheme="minorHAnsi"/>
                    <w:sz w:val="18"/>
                    <w:szCs w:val="18"/>
                  </w:rPr>
                  <w:t>Vendor Website</w:t>
                </w:r>
              </w:p>
            </w:tc>
            <w:bookmarkEnd w:id="1" w:displacedByCustomXml="next"/>
          </w:sdtContent>
        </w:sdt>
        <w:sdt>
          <w:sdtPr>
            <w:rPr>
              <w:rFonts w:cstheme="minorHAnsi"/>
              <w:color w:val="A6A6A6" w:themeColor="background1" w:themeShade="A6"/>
              <w:sz w:val="18"/>
              <w:szCs w:val="18"/>
            </w:rPr>
            <w:alias w:val="A1.2"/>
            <w:tag w:val="A1.2"/>
            <w:id w:val="832262143"/>
            <w:lock w:val="sdtLocked"/>
            <w:placeholder>
              <w:docPart w:val="86AFF89F9D0C4A31856E9D6277916C5F"/>
            </w:placeholder>
          </w:sdtPr>
          <w:sdtEndPr/>
          <w:sdtContent>
            <w:tc>
              <w:tcPr>
                <w:tcW w:w="3060" w:type="dxa"/>
              </w:tcPr>
              <w:p w14:paraId="16FB2A69" w14:textId="7F10EC2D" w:rsidR="00411085" w:rsidRPr="0093516C" w:rsidRDefault="00411085" w:rsidP="00D419A0">
                <w:pPr>
                  <w:rPr>
                    <w:rFonts w:cstheme="minorHAnsi"/>
                    <w:sz w:val="18"/>
                    <w:szCs w:val="18"/>
                  </w:rPr>
                </w:pPr>
                <w:r w:rsidRPr="0093516C">
                  <w:rPr>
                    <w:rFonts w:cstheme="minorHAnsi"/>
                    <w:sz w:val="18"/>
                    <w:szCs w:val="18"/>
                  </w:rPr>
                  <w:t xml:space="preserve">market-graphs.com</w:t>
                </w:r>
              </w:p>
            </w:tc>
          </w:sdtContent>
        </w:sdt>
        <w:tc>
          <w:tcPr>
            <w:tcW w:w="3690" w:type="dxa"/>
          </w:tcPr>
          <w:p w14:paraId="71AFB1A3" w14:textId="61522FA6" w:rsidR="00411085" w:rsidRPr="0093516C" w:rsidRDefault="00BB2C3D" w:rsidP="00D419A0">
            <w:pPr>
              <w:rPr>
                <w:rFonts w:cstheme="minorHAnsi"/>
                <w:color w:val="A6A6A6" w:themeColor="background1" w:themeShade="A6"/>
                <w:sz w:val="18"/>
                <w:szCs w:val="18"/>
              </w:rPr>
            </w:pPr>
            <w:r w:rsidRPr="0093516C">
              <w:rPr>
                <w:rFonts w:cstheme="minorHAnsi"/>
                <w:color w:val="A6A6A6" w:themeColor="background1" w:themeShade="A6"/>
                <w:sz w:val="18"/>
                <w:szCs w:val="18"/>
              </w:rPr>
              <w:t>Your company website</w:t>
            </w:r>
          </w:p>
        </w:tc>
      </w:tr>
      <w:tr w:rsidR="00411085" w:rsidRPr="00AF4560" w14:paraId="7E3B0879" w14:textId="7C3EA522" w:rsidTr="0001523D">
        <w:tc>
          <w:tcPr>
            <w:tcW w:w="630" w:type="dxa"/>
          </w:tcPr>
          <w:p w14:paraId="3F8D25A5" w14:textId="558B6C99" w:rsidR="00411085" w:rsidRPr="0093516C" w:rsidRDefault="00411085" w:rsidP="00283D64">
            <w:pPr>
              <w:jc w:val="center"/>
              <w:rPr>
                <w:rFonts w:cstheme="minorHAnsi"/>
                <w:sz w:val="18"/>
                <w:szCs w:val="18"/>
              </w:rPr>
            </w:pPr>
            <w:r w:rsidRPr="0093516C">
              <w:rPr>
                <w:rFonts w:cstheme="minorHAnsi"/>
                <w:sz w:val="18"/>
                <w:szCs w:val="18"/>
              </w:rPr>
              <w:t>1.3</w:t>
            </w:r>
          </w:p>
        </w:tc>
        <w:sdt>
          <w:sdtPr>
            <w:rPr>
              <w:rFonts w:cstheme="minorHAnsi"/>
              <w:sz w:val="18"/>
              <w:szCs w:val="18"/>
            </w:rPr>
            <w:alias w:val="Q1.3"/>
            <w:tag w:val="Q1.3"/>
            <w:id w:val="813685691"/>
            <w:lock w:val="sdtLocked"/>
            <w:placeholder>
              <w:docPart w:val="2E548C9ECB6E4D9CA81E37EC0597C664"/>
            </w:placeholder>
          </w:sdtPr>
          <w:sdtEndPr/>
          <w:sdtContent>
            <w:tc>
              <w:tcPr>
                <w:tcW w:w="3060" w:type="dxa"/>
              </w:tcPr>
              <w:p w14:paraId="24EA1378" w14:textId="62E1860D" w:rsidR="00411085" w:rsidRPr="0093516C" w:rsidRDefault="00411085" w:rsidP="00D419A0">
                <w:pPr>
                  <w:rPr>
                    <w:rFonts w:cstheme="minorHAnsi"/>
                    <w:sz w:val="18"/>
                    <w:szCs w:val="18"/>
                  </w:rPr>
                </w:pPr>
                <w:r w:rsidRPr="0093516C">
                  <w:rPr>
                    <w:rFonts w:cstheme="minorHAnsi"/>
                    <w:sz w:val="18"/>
                    <w:szCs w:val="18"/>
                  </w:rPr>
                  <w:t>Principal Vendor Contact Details (Name, Role)</w:t>
                </w:r>
              </w:p>
            </w:tc>
          </w:sdtContent>
        </w:sdt>
        <w:sdt>
          <w:sdtPr>
            <w:rPr>
              <w:rFonts w:cstheme="minorHAnsi"/>
              <w:color w:val="A6A6A6" w:themeColor="background1" w:themeShade="A6"/>
              <w:sz w:val="18"/>
              <w:szCs w:val="18"/>
            </w:rPr>
            <w:alias w:val="A1.3"/>
            <w:tag w:val="A1.3"/>
            <w:id w:val="-303621211"/>
            <w:placeholder>
              <w:docPart w:val="D7BC5170BC0441A08F4832539775C622"/>
            </w:placeholder>
          </w:sdtPr>
          <w:sdtEndPr/>
          <w:sdtContent>
            <w:tc>
              <w:tcPr>
                <w:tcW w:w="3060" w:type="dxa"/>
              </w:tcPr>
              <w:p w14:paraId="42F9A4FB" w14:textId="41478587" w:rsidR="00411085" w:rsidRPr="0093516C" w:rsidRDefault="00411085" w:rsidP="00D419A0">
                <w:pPr>
                  <w:rPr>
                    <w:rFonts w:cstheme="minorHAnsi"/>
                    <w:sz w:val="18"/>
                    <w:szCs w:val="18"/>
                  </w:rPr>
                </w:pPr>
                <w:r w:rsidRPr="0093516C">
                  <w:rPr>
                    <w:rFonts w:cstheme="minorHAnsi"/>
                    <w:sz w:val="18"/>
                    <w:szCs w:val="18"/>
                  </w:rPr>
                  <w:t xml:space="preserve">Aleksei Fedotenkov, founder and director</w:t>
                </w:r>
              </w:p>
            </w:tc>
          </w:sdtContent>
        </w:sdt>
        <w:tc>
          <w:tcPr>
            <w:tcW w:w="3690" w:type="dxa"/>
          </w:tcPr>
          <w:p w14:paraId="0A52115A" w14:textId="745509D4" w:rsidR="00411085" w:rsidRPr="0093516C" w:rsidRDefault="00BB2C3D" w:rsidP="00D419A0">
            <w:pPr>
              <w:rPr>
                <w:rFonts w:cstheme="minorHAnsi"/>
                <w:color w:val="A6A6A6" w:themeColor="background1" w:themeShade="A6"/>
                <w:sz w:val="18"/>
                <w:szCs w:val="18"/>
              </w:rPr>
            </w:pPr>
            <w:r w:rsidRPr="0093516C">
              <w:rPr>
                <w:rFonts w:cstheme="minorHAnsi"/>
                <w:color w:val="A6A6A6" w:themeColor="background1" w:themeShade="A6"/>
                <w:sz w:val="18"/>
                <w:szCs w:val="18"/>
              </w:rPr>
              <w:t>Principal contact</w:t>
            </w:r>
            <w:r w:rsidR="00247351" w:rsidRPr="0093516C">
              <w:rPr>
                <w:rFonts w:cstheme="minorHAnsi"/>
                <w:color w:val="A6A6A6" w:themeColor="background1" w:themeShade="A6"/>
                <w:sz w:val="18"/>
                <w:szCs w:val="18"/>
              </w:rPr>
              <w:t>’s</w:t>
            </w:r>
            <w:r w:rsidRPr="0093516C">
              <w:rPr>
                <w:rFonts w:cstheme="minorHAnsi"/>
                <w:color w:val="A6A6A6" w:themeColor="background1" w:themeShade="A6"/>
                <w:sz w:val="18"/>
                <w:szCs w:val="18"/>
              </w:rPr>
              <w:t xml:space="preserve"> name and role</w:t>
            </w:r>
          </w:p>
        </w:tc>
      </w:tr>
      <w:tr w:rsidR="00411085" w:rsidRPr="00AF4560" w14:paraId="7C9CAEBD" w14:textId="097050E3" w:rsidTr="0001523D">
        <w:tc>
          <w:tcPr>
            <w:tcW w:w="630" w:type="dxa"/>
          </w:tcPr>
          <w:p w14:paraId="3B73924E" w14:textId="21234E2F" w:rsidR="00411085" w:rsidRPr="0093516C" w:rsidRDefault="00411085" w:rsidP="00283D64">
            <w:pPr>
              <w:jc w:val="center"/>
              <w:rPr>
                <w:rFonts w:cstheme="minorHAnsi"/>
                <w:sz w:val="18"/>
                <w:szCs w:val="18"/>
              </w:rPr>
            </w:pPr>
            <w:r w:rsidRPr="0093516C">
              <w:rPr>
                <w:rFonts w:cstheme="minorHAnsi"/>
                <w:sz w:val="18"/>
                <w:szCs w:val="18"/>
              </w:rPr>
              <w:t>1.4</w:t>
            </w:r>
          </w:p>
        </w:tc>
        <w:tc>
          <w:tcPr>
            <w:tcW w:w="3060" w:type="dxa"/>
          </w:tcPr>
          <w:sdt>
            <w:sdtPr>
              <w:rPr>
                <w:rFonts w:cstheme="minorHAnsi"/>
                <w:sz w:val="18"/>
                <w:szCs w:val="18"/>
              </w:rPr>
              <w:alias w:val="Q1.4"/>
              <w:tag w:val="Q1.4"/>
              <w:id w:val="1159966490"/>
              <w:lock w:val="sdtLocked"/>
              <w:placeholder>
                <w:docPart w:val="A0E910977E704E0FBC8F686B49B39882"/>
              </w:placeholder>
            </w:sdtPr>
            <w:sdtEndPr/>
            <w:sdtContent>
              <w:p w14:paraId="5BC07BD2" w14:textId="2285FEA5" w:rsidR="00411085" w:rsidRPr="0093516C" w:rsidRDefault="00411085" w:rsidP="004F40A3">
                <w:pPr>
                  <w:rPr>
                    <w:rFonts w:cstheme="minorHAnsi"/>
                    <w:sz w:val="18"/>
                    <w:szCs w:val="18"/>
                  </w:rPr>
                </w:pPr>
                <w:r w:rsidRPr="0093516C">
                  <w:rPr>
                    <w:rFonts w:cstheme="minorHAnsi"/>
                    <w:sz w:val="18"/>
                    <w:szCs w:val="18"/>
                  </w:rPr>
                  <w:t>Principal Vendor Contact Details (Email)</w:t>
                </w:r>
              </w:p>
            </w:sdtContent>
          </w:sdt>
        </w:tc>
        <w:sdt>
          <w:sdtPr>
            <w:rPr>
              <w:rFonts w:cstheme="minorHAnsi"/>
              <w:color w:val="A6A6A6" w:themeColor="background1" w:themeShade="A6"/>
              <w:sz w:val="18"/>
              <w:szCs w:val="18"/>
            </w:rPr>
            <w:alias w:val="A1.4"/>
            <w:tag w:val="A1.4"/>
            <w:id w:val="-745956193"/>
            <w:lock w:val="sdtLocked"/>
            <w:placeholder>
              <w:docPart w:val="6E70E89CEDEE4C35BBAA17E64A8D1ACA"/>
            </w:placeholder>
          </w:sdtPr>
          <w:sdtEndPr/>
          <w:sdtContent>
            <w:tc>
              <w:tcPr>
                <w:tcW w:w="3060" w:type="dxa"/>
              </w:tcPr>
              <w:p w14:paraId="025B1E0E" w14:textId="58C52812" w:rsidR="00411085" w:rsidRPr="0093516C" w:rsidRDefault="00411085" w:rsidP="00D419A0">
                <w:pPr>
                  <w:rPr>
                    <w:rFonts w:cstheme="minorHAnsi"/>
                    <w:sz w:val="18"/>
                    <w:szCs w:val="18"/>
                  </w:rPr>
                </w:pPr>
                <w:r w:rsidRPr="0093516C">
                  <w:rPr>
                    <w:rFonts w:cstheme="minorHAnsi"/>
                    <w:sz w:val="18"/>
                    <w:szCs w:val="18"/>
                  </w:rPr>
                  <w:t xml:space="preserve">alex@market-graphs.com</w:t>
                </w:r>
              </w:p>
            </w:tc>
          </w:sdtContent>
        </w:sdt>
        <w:tc>
          <w:tcPr>
            <w:tcW w:w="3690" w:type="dxa"/>
          </w:tcPr>
          <w:p w14:paraId="34DBC7DE" w14:textId="27CF4E6E" w:rsidR="00411085" w:rsidRPr="0093516C" w:rsidRDefault="00BB2C3D" w:rsidP="00D419A0">
            <w:pPr>
              <w:rPr>
                <w:rFonts w:cstheme="minorHAnsi"/>
                <w:color w:val="A6A6A6" w:themeColor="background1" w:themeShade="A6"/>
                <w:sz w:val="18"/>
                <w:szCs w:val="18"/>
              </w:rPr>
            </w:pPr>
            <w:r w:rsidRPr="0093516C">
              <w:rPr>
                <w:rFonts w:cstheme="minorHAnsi"/>
                <w:color w:val="A6A6A6" w:themeColor="background1" w:themeShade="A6"/>
                <w:sz w:val="18"/>
                <w:szCs w:val="18"/>
              </w:rPr>
              <w:t>Principal contact</w:t>
            </w:r>
            <w:r w:rsidR="00247351" w:rsidRPr="0093516C">
              <w:rPr>
                <w:rFonts w:cstheme="minorHAnsi"/>
                <w:color w:val="A6A6A6" w:themeColor="background1" w:themeShade="A6"/>
                <w:sz w:val="18"/>
                <w:szCs w:val="18"/>
              </w:rPr>
              <w:t>’s</w:t>
            </w:r>
            <w:r w:rsidRPr="0093516C">
              <w:rPr>
                <w:rFonts w:cstheme="minorHAnsi"/>
                <w:color w:val="A6A6A6" w:themeColor="background1" w:themeShade="A6"/>
                <w:sz w:val="18"/>
                <w:szCs w:val="18"/>
              </w:rPr>
              <w:t xml:space="preserve"> email address</w:t>
            </w:r>
          </w:p>
        </w:tc>
      </w:tr>
      <w:tr w:rsidR="00411085" w:rsidRPr="00AF4560" w14:paraId="4393DE6A" w14:textId="6E8F5A59" w:rsidTr="0001523D">
        <w:tc>
          <w:tcPr>
            <w:tcW w:w="630" w:type="dxa"/>
          </w:tcPr>
          <w:p w14:paraId="6E1A0E83" w14:textId="6AF50C36" w:rsidR="00411085" w:rsidRPr="0093516C" w:rsidRDefault="00411085" w:rsidP="00283D64">
            <w:pPr>
              <w:jc w:val="center"/>
              <w:rPr>
                <w:rFonts w:cstheme="minorHAnsi"/>
                <w:sz w:val="18"/>
                <w:szCs w:val="18"/>
              </w:rPr>
            </w:pPr>
            <w:r w:rsidRPr="0093516C">
              <w:rPr>
                <w:rFonts w:cstheme="minorHAnsi"/>
                <w:sz w:val="18"/>
                <w:szCs w:val="18"/>
              </w:rPr>
              <w:t>1.5</w:t>
            </w:r>
          </w:p>
        </w:tc>
        <w:tc>
          <w:tcPr>
            <w:tcW w:w="3060" w:type="dxa"/>
          </w:tcPr>
          <w:sdt>
            <w:sdtPr>
              <w:rPr>
                <w:rFonts w:cstheme="minorHAnsi"/>
                <w:sz w:val="18"/>
                <w:szCs w:val="18"/>
              </w:rPr>
              <w:alias w:val="Q1.5"/>
              <w:tag w:val="Q1.5"/>
              <w:id w:val="-693614832"/>
              <w:lock w:val="sdtLocked"/>
              <w:placeholder>
                <w:docPart w:val="A0E910977E704E0FBC8F686B49B39882"/>
              </w:placeholder>
            </w:sdtPr>
            <w:sdtEndPr/>
            <w:sdtContent>
              <w:p w14:paraId="78ABB65E" w14:textId="13F64F7F" w:rsidR="00411085" w:rsidRPr="0093516C" w:rsidRDefault="00411085" w:rsidP="00D419A0">
                <w:pPr>
                  <w:rPr>
                    <w:rFonts w:cstheme="minorHAnsi"/>
                    <w:sz w:val="18"/>
                    <w:szCs w:val="18"/>
                  </w:rPr>
                </w:pPr>
                <w:r w:rsidRPr="0093516C">
                  <w:rPr>
                    <w:rFonts w:cstheme="minorHAnsi"/>
                    <w:sz w:val="18"/>
                    <w:szCs w:val="18"/>
                  </w:rPr>
                  <w:t>Principal Vendor Contact Details (Phone)</w:t>
                </w:r>
              </w:p>
            </w:sdtContent>
          </w:sdt>
        </w:tc>
        <w:sdt>
          <w:sdtPr>
            <w:rPr>
              <w:rFonts w:cstheme="minorHAnsi"/>
              <w:color w:val="A6A6A6" w:themeColor="background1" w:themeShade="A6"/>
              <w:sz w:val="18"/>
              <w:szCs w:val="18"/>
            </w:rPr>
            <w:alias w:val="A1.5"/>
            <w:tag w:val="A1.5"/>
            <w:id w:val="936943072"/>
            <w:lock w:val="sdtLocked"/>
            <w:placeholder>
              <w:docPart w:val="049820AA7DC84DE0ABC458DB30BCDF95"/>
            </w:placeholder>
          </w:sdtPr>
          <w:sdtEndPr/>
          <w:sdtContent>
            <w:tc>
              <w:tcPr>
                <w:tcW w:w="3060" w:type="dxa"/>
              </w:tcPr>
              <w:p w14:paraId="6E801ADF" w14:textId="4901521C" w:rsidR="00411085" w:rsidRPr="0093516C" w:rsidRDefault="00411085" w:rsidP="00D419A0">
                <w:pPr>
                  <w:rPr>
                    <w:rFonts w:cstheme="minorHAnsi"/>
                    <w:sz w:val="18"/>
                    <w:szCs w:val="18"/>
                  </w:rPr>
                </w:pPr>
                <w:r w:rsidRPr="0093516C">
                  <w:rPr>
                    <w:rFonts w:cstheme="minorHAnsi"/>
                    <w:sz w:val="18"/>
                    <w:szCs w:val="18"/>
                  </w:rPr>
                  <w:t xml:space="preserve">On request</w:t>
                </w:r>
              </w:p>
            </w:tc>
          </w:sdtContent>
        </w:sdt>
        <w:tc>
          <w:tcPr>
            <w:tcW w:w="3690" w:type="dxa"/>
          </w:tcPr>
          <w:p w14:paraId="0C8A0C36" w14:textId="78441A1F" w:rsidR="00411085" w:rsidRPr="0093516C" w:rsidRDefault="00BB2C3D" w:rsidP="00D419A0">
            <w:pPr>
              <w:rPr>
                <w:rFonts w:cstheme="minorHAnsi"/>
                <w:color w:val="A6A6A6" w:themeColor="background1" w:themeShade="A6"/>
                <w:sz w:val="18"/>
                <w:szCs w:val="18"/>
              </w:rPr>
            </w:pPr>
            <w:r w:rsidRPr="0093516C">
              <w:rPr>
                <w:rFonts w:cstheme="minorHAnsi"/>
                <w:color w:val="A6A6A6" w:themeColor="background1" w:themeShade="A6"/>
                <w:sz w:val="18"/>
                <w:szCs w:val="18"/>
              </w:rPr>
              <w:t>Principal contact</w:t>
            </w:r>
            <w:r w:rsidR="00247351" w:rsidRPr="0093516C">
              <w:rPr>
                <w:rFonts w:cstheme="minorHAnsi"/>
                <w:color w:val="A6A6A6" w:themeColor="background1" w:themeShade="A6"/>
                <w:sz w:val="18"/>
                <w:szCs w:val="18"/>
              </w:rPr>
              <w:t>’s</w:t>
            </w:r>
            <w:r w:rsidRPr="0093516C">
              <w:rPr>
                <w:rFonts w:cstheme="minorHAnsi"/>
                <w:color w:val="A6A6A6" w:themeColor="background1" w:themeShade="A6"/>
                <w:sz w:val="18"/>
                <w:szCs w:val="18"/>
              </w:rPr>
              <w:t xml:space="preserve"> phone number</w:t>
            </w:r>
          </w:p>
        </w:tc>
      </w:tr>
      <w:tr w:rsidR="00411085" w:rsidRPr="00AF4560" w14:paraId="631B2ACB" w14:textId="27031B1B" w:rsidTr="0001523D">
        <w:tc>
          <w:tcPr>
            <w:tcW w:w="630" w:type="dxa"/>
          </w:tcPr>
          <w:p w14:paraId="12B1562F" w14:textId="26A8CC8C" w:rsidR="00411085" w:rsidRPr="0093516C" w:rsidRDefault="00411085" w:rsidP="00283D64">
            <w:pPr>
              <w:jc w:val="center"/>
              <w:rPr>
                <w:rFonts w:cstheme="minorHAnsi"/>
                <w:sz w:val="18"/>
                <w:szCs w:val="18"/>
              </w:rPr>
            </w:pPr>
            <w:r w:rsidRPr="0093516C">
              <w:rPr>
                <w:rFonts w:cstheme="minorHAnsi"/>
                <w:sz w:val="18"/>
                <w:szCs w:val="18"/>
              </w:rPr>
              <w:t>1.6</w:t>
            </w:r>
          </w:p>
        </w:tc>
        <w:sdt>
          <w:sdtPr>
            <w:rPr>
              <w:rFonts w:cstheme="minorHAnsi"/>
              <w:sz w:val="18"/>
              <w:szCs w:val="18"/>
            </w:rPr>
            <w:alias w:val="Q1.6"/>
            <w:tag w:val="Q1.6"/>
            <w:id w:val="-675496929"/>
            <w:lock w:val="sdtLocked"/>
            <w:placeholder>
              <w:docPart w:val="637DEA939DEC4611B440B0F750E281AE"/>
            </w:placeholder>
          </w:sdtPr>
          <w:sdtEndPr/>
          <w:sdtContent>
            <w:tc>
              <w:tcPr>
                <w:tcW w:w="3060" w:type="dxa"/>
              </w:tcPr>
              <w:p w14:paraId="3843F2CF" w14:textId="50F139A3" w:rsidR="00411085" w:rsidRPr="0093516C" w:rsidRDefault="00411085" w:rsidP="00D419A0">
                <w:pPr>
                  <w:rPr>
                    <w:rFonts w:cstheme="minorHAnsi"/>
                    <w:sz w:val="18"/>
                    <w:szCs w:val="18"/>
                  </w:rPr>
                </w:pPr>
                <w:r w:rsidRPr="0093516C">
                  <w:rPr>
                    <w:rFonts w:cstheme="minorHAnsi"/>
                    <w:sz w:val="18"/>
                    <w:szCs w:val="18"/>
                  </w:rPr>
                  <w:t>Vendor Description</w:t>
                </w:r>
              </w:p>
            </w:tc>
          </w:sdtContent>
        </w:sdt>
        <w:sdt>
          <w:sdtPr>
            <w:rPr>
              <w:rFonts w:cstheme="minorHAnsi"/>
              <w:color w:val="A6A6A6" w:themeColor="background1" w:themeShade="A6"/>
              <w:sz w:val="18"/>
              <w:szCs w:val="18"/>
            </w:rPr>
            <w:alias w:val="A1.6"/>
            <w:tag w:val="A1.6"/>
            <w:id w:val="1553264021"/>
            <w:lock w:val="sdtLocked"/>
            <w:placeholder>
              <w:docPart w:val="AA3BB654190F4CA0980535A6DE74EA6D"/>
            </w:placeholder>
          </w:sdtPr>
          <w:sdtEndPr/>
          <w:sdtContent>
            <w:tc>
              <w:tcPr>
                <w:tcW w:w="3060" w:type="dxa"/>
              </w:tcPr>
              <w:p w14:paraId="21C6CFB6" w14:textId="7CF7C035" w:rsidR="00411085" w:rsidRPr="0093516C" w:rsidRDefault="00411085" w:rsidP="00D419A0">
                <w:pPr>
                  <w:rPr>
                    <w:rFonts w:cstheme="minorHAnsi"/>
                    <w:sz w:val="18"/>
                    <w:szCs w:val="18"/>
                  </w:rPr>
                </w:pPr>
                <w:r w:rsidRPr="0093516C">
                  <w:rPr>
                    <w:rFonts w:cstheme="minorHAnsi"/>
                    <w:sz w:val="18"/>
                    <w:szCs w:val="18"/>
                  </w:rPr>
                  <w:t xml:space="preserve">A London research company, incorporated 2026. Two products: Lens, cross-asset macro dashboards and commentary, and Praxis, the research library described here.</w:t>
                </w:r>
              </w:p>
            </w:tc>
          </w:sdtContent>
        </w:sdt>
        <w:tc>
          <w:tcPr>
            <w:tcW w:w="3690" w:type="dxa"/>
          </w:tcPr>
          <w:p w14:paraId="3D33AA15" w14:textId="3C122222" w:rsidR="00411085" w:rsidRPr="0093516C" w:rsidRDefault="00247351" w:rsidP="00D419A0">
            <w:pPr>
              <w:rPr>
                <w:rFonts w:cstheme="minorHAnsi"/>
                <w:color w:val="A6A6A6" w:themeColor="background1" w:themeShade="A6"/>
                <w:sz w:val="18"/>
                <w:szCs w:val="18"/>
              </w:rPr>
            </w:pPr>
            <w:r w:rsidRPr="0093516C">
              <w:rPr>
                <w:rFonts w:cstheme="minorHAnsi"/>
                <w:color w:val="A6A6A6" w:themeColor="background1" w:themeShade="A6"/>
                <w:sz w:val="18"/>
                <w:szCs w:val="18"/>
              </w:rPr>
              <w:t>A brief description of your company</w:t>
            </w:r>
          </w:p>
        </w:tc>
      </w:tr>
      <w:tr w:rsidR="00411085" w:rsidRPr="00AF4560" w14:paraId="2FFD97F8" w14:textId="0210C837" w:rsidTr="0001523D">
        <w:tc>
          <w:tcPr>
            <w:tcW w:w="630" w:type="dxa"/>
          </w:tcPr>
          <w:p w14:paraId="1CE4DAD8" w14:textId="223BD38C" w:rsidR="00411085" w:rsidRPr="0093516C" w:rsidRDefault="00411085" w:rsidP="00283D64">
            <w:pPr>
              <w:jc w:val="center"/>
              <w:rPr>
                <w:rFonts w:cstheme="minorHAnsi"/>
                <w:sz w:val="18"/>
                <w:szCs w:val="18"/>
              </w:rPr>
            </w:pPr>
            <w:r w:rsidRPr="0093516C">
              <w:rPr>
                <w:rFonts w:cstheme="minorHAnsi"/>
                <w:sz w:val="18"/>
                <w:szCs w:val="18"/>
              </w:rPr>
              <w:t>1.7</w:t>
            </w:r>
          </w:p>
        </w:tc>
        <w:sdt>
          <w:sdtPr>
            <w:rPr>
              <w:rFonts w:cstheme="minorHAnsi"/>
              <w:sz w:val="18"/>
              <w:szCs w:val="18"/>
            </w:rPr>
            <w:alias w:val="Q1.7"/>
            <w:tag w:val="Q1.7"/>
            <w:id w:val="-813407147"/>
            <w:lock w:val="sdtLocked"/>
            <w:placeholder>
              <w:docPart w:val="81F2EA371C01489EA1800F09283BBD46"/>
            </w:placeholder>
          </w:sdtPr>
          <w:sdtEndPr/>
          <w:sdtContent>
            <w:tc>
              <w:tcPr>
                <w:tcW w:w="3060" w:type="dxa"/>
              </w:tcPr>
              <w:p w14:paraId="12AC55B5" w14:textId="0E1ACC3B" w:rsidR="00411085" w:rsidRPr="0093516C" w:rsidRDefault="00411085" w:rsidP="00D419A0">
                <w:pPr>
                  <w:rPr>
                    <w:rFonts w:cstheme="minorHAnsi"/>
                    <w:sz w:val="18"/>
                    <w:szCs w:val="18"/>
                  </w:rPr>
                </w:pPr>
                <w:r w:rsidRPr="0093516C">
                  <w:rPr>
                    <w:rFonts w:cstheme="minorHAnsi"/>
                    <w:sz w:val="18"/>
                    <w:szCs w:val="18"/>
                  </w:rPr>
                  <w:t>Summary of Data Services Provided</w:t>
                </w:r>
              </w:p>
            </w:tc>
          </w:sdtContent>
        </w:sdt>
        <w:sdt>
          <w:sdtPr>
            <w:rPr>
              <w:rFonts w:cstheme="minorHAnsi"/>
              <w:color w:val="A6A6A6" w:themeColor="background1" w:themeShade="A6"/>
              <w:sz w:val="18"/>
              <w:szCs w:val="18"/>
            </w:rPr>
            <w:alias w:val="A1.7"/>
            <w:tag w:val="A1.7"/>
            <w:id w:val="2034144570"/>
            <w:lock w:val="sdtLocked"/>
            <w:placeholder>
              <w:docPart w:val="B1AB7966C623443B817CAA93E60E821B"/>
            </w:placeholder>
          </w:sdtPr>
          <w:sdtEndPr/>
          <w:sdtContent>
            <w:tc>
              <w:tcPr>
                <w:tcW w:w="3060" w:type="dxa"/>
              </w:tcPr>
              <w:p w14:paraId="7860ADEF" w14:textId="74FA7CE8" w:rsidR="00411085" w:rsidRPr="0093516C" w:rsidRDefault="00411085" w:rsidP="00D419A0">
                <w:pPr>
                  <w:rPr>
                    <w:rFonts w:cstheme="minorHAnsi"/>
                    <w:sz w:val="18"/>
                    <w:szCs w:val="18"/>
                  </w:rPr>
                </w:pPr>
                <w:r w:rsidRPr="0093516C">
                  <w:rPr>
                    <w:rFonts w:cstheme="minorHAnsi"/>
                    <w:sz w:val="18"/>
                    <w:szCs w:val="18"/>
                  </w:rPr>
                  <w:t xml:space="preserve">Praxis: structured descriptions of published systematic-trading research, delivered read-only into the subscriber's own AI client. Three depths: summary for every paper, method where the licence allows reading in full, audit where we re-implemented the strategy on clean data.</w:t>
                </w:r>
              </w:p>
            </w:tc>
          </w:sdtContent>
        </w:sdt>
        <w:tc>
          <w:tcPr>
            <w:tcW w:w="3690" w:type="dxa"/>
          </w:tcPr>
          <w:p w14:paraId="58DD9EA0" w14:textId="317BB080" w:rsidR="00411085" w:rsidRPr="0093516C" w:rsidRDefault="00247351" w:rsidP="00D419A0">
            <w:pPr>
              <w:rPr>
                <w:rFonts w:cstheme="minorHAnsi"/>
                <w:color w:val="A6A6A6" w:themeColor="background1" w:themeShade="A6"/>
                <w:sz w:val="18"/>
                <w:szCs w:val="18"/>
              </w:rPr>
            </w:pPr>
            <w:r w:rsidRPr="0093516C">
              <w:rPr>
                <w:rFonts w:cstheme="minorHAnsi"/>
                <w:color w:val="A6A6A6" w:themeColor="background1" w:themeShade="A6"/>
                <w:sz w:val="18"/>
                <w:szCs w:val="18"/>
              </w:rPr>
              <w:t>A brief description of your offerings</w:t>
            </w:r>
          </w:p>
        </w:tc>
      </w:tr>
      <w:tr w:rsidR="00411085" w:rsidRPr="00AF4560" w14:paraId="50D113A4" w14:textId="491B4641" w:rsidTr="0001523D">
        <w:tc>
          <w:tcPr>
            <w:tcW w:w="630" w:type="dxa"/>
          </w:tcPr>
          <w:p w14:paraId="787B4775" w14:textId="1F766EDF" w:rsidR="00411085" w:rsidRPr="0093516C" w:rsidRDefault="00411085" w:rsidP="00283D64">
            <w:pPr>
              <w:jc w:val="center"/>
              <w:rPr>
                <w:rFonts w:cstheme="minorHAnsi"/>
                <w:sz w:val="18"/>
                <w:szCs w:val="18"/>
              </w:rPr>
            </w:pPr>
            <w:r w:rsidRPr="0093516C">
              <w:rPr>
                <w:rFonts w:cstheme="minorHAnsi"/>
                <w:sz w:val="18"/>
                <w:szCs w:val="18"/>
              </w:rPr>
              <w:t>1.8</w:t>
            </w:r>
          </w:p>
        </w:tc>
        <w:tc>
          <w:tcPr>
            <w:tcW w:w="3060" w:type="dxa"/>
          </w:tcPr>
          <w:sdt>
            <w:sdtPr>
              <w:rPr>
                <w:rFonts w:cstheme="minorHAnsi"/>
                <w:sz w:val="18"/>
                <w:szCs w:val="18"/>
              </w:rPr>
              <w:alias w:val="Q1.8"/>
              <w:tag w:val="Q1.8"/>
              <w:id w:val="167382963"/>
              <w:lock w:val="sdtLocked"/>
              <w:placeholder>
                <w:docPart w:val="A0E910977E704E0FBC8F686B49B39882"/>
              </w:placeholder>
            </w:sdtPr>
            <w:sdtEndPr/>
            <w:sdtContent>
              <w:p w14:paraId="2C7158A7" w14:textId="3D19855F" w:rsidR="00411085" w:rsidRPr="0093516C" w:rsidRDefault="00411085" w:rsidP="00D419A0">
                <w:pPr>
                  <w:rPr>
                    <w:rFonts w:cstheme="minorHAnsi"/>
                    <w:sz w:val="18"/>
                    <w:szCs w:val="18"/>
                  </w:rPr>
                </w:pPr>
                <w:r w:rsidRPr="0093516C">
                  <w:rPr>
                    <w:rFonts w:cstheme="minorHAnsi"/>
                    <w:sz w:val="18"/>
                    <w:szCs w:val="18"/>
                  </w:rPr>
                  <w:t>Originator or Aggregator?</w:t>
                </w:r>
                <w:r w:rsidR="004263B3" w:rsidRPr="0093516C">
                  <w:rPr>
                    <w:rFonts w:cstheme="minorHAnsi"/>
                    <w:sz w:val="18"/>
                    <w:szCs w:val="18"/>
                  </w:rPr>
                  <w:t xml:space="preserve"> Check all that apply.</w:t>
                </w:r>
              </w:p>
            </w:sdtContent>
          </w:sdt>
        </w:tc>
        <w:tc>
          <w:tcPr>
            <w:tcW w:w="3060" w:type="dxa"/>
          </w:tcPr>
          <w:p w14:paraId="1362CFF8" w14:textId="1A6C0748" w:rsidR="00411085" w:rsidRPr="0093516C" w:rsidRDefault="0022465A" w:rsidP="0039646F">
            <w:pPr>
              <w:rPr>
                <w:rFonts w:cstheme="minorHAnsi"/>
                <w:color w:val="A6A6A6" w:themeColor="background1" w:themeShade="A6"/>
                <w:sz w:val="18"/>
                <w:szCs w:val="18"/>
              </w:rPr>
            </w:pPr>
            <w:sdt>
              <w:sdtPr>
                <w:rPr>
                  <w:rFonts w:cstheme="minorHAnsi"/>
                  <w:color w:val="A6A6A6" w:themeColor="background1" w:themeShade="A6"/>
                  <w:sz w:val="18"/>
                  <w:szCs w:val="18"/>
                </w:rPr>
                <w:alias w:val="A1.8_originator"/>
                <w:tag w:val="A1.8_originator"/>
                <w:id w:val="386843048"/>
                <w:lock w:val="sdtLocked"/>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Originator </w:t>
            </w:r>
            <w:sdt>
              <w:sdtPr>
                <w:rPr>
                  <w:rFonts w:cstheme="minorHAnsi"/>
                  <w:color w:val="A6A6A6" w:themeColor="background1" w:themeShade="A6"/>
                  <w:sz w:val="18"/>
                  <w:szCs w:val="18"/>
                </w:rPr>
                <w:alias w:val="A1.8_aggregator"/>
                <w:tag w:val="A1.8_aggregator"/>
                <w:id w:val="-1381934871"/>
                <w:lock w:val="sdtLocked"/>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Aggregator </w:t>
            </w:r>
          </w:p>
        </w:tc>
        <w:tc>
          <w:tcPr>
            <w:tcW w:w="3690" w:type="dxa"/>
          </w:tcPr>
          <w:p w14:paraId="36630C32" w14:textId="241B56D6" w:rsidR="00411085" w:rsidRPr="0093516C" w:rsidRDefault="00247351" w:rsidP="0039646F">
            <w:pPr>
              <w:rPr>
                <w:rFonts w:cstheme="minorHAnsi"/>
                <w:color w:val="A6A6A6" w:themeColor="background1" w:themeShade="A6"/>
                <w:sz w:val="18"/>
                <w:szCs w:val="18"/>
              </w:rPr>
            </w:pPr>
            <w:r w:rsidRPr="0093516C">
              <w:rPr>
                <w:rFonts w:cstheme="minorHAnsi"/>
                <w:color w:val="A6A6A6" w:themeColor="background1" w:themeShade="A6"/>
                <w:sz w:val="18"/>
                <w:szCs w:val="18"/>
              </w:rPr>
              <w:t>A data originator is the entity that has overall responsibility for a given data item. A data integrator pulls in data from other sources.</w:t>
            </w:r>
          </w:p>
        </w:tc>
      </w:tr>
      <w:tr w:rsidR="00411085" w:rsidRPr="00205330" w14:paraId="64620A24" w14:textId="10D7B92D" w:rsidTr="0001523D">
        <w:tc>
          <w:tcPr>
            <w:tcW w:w="6750" w:type="dxa"/>
            <w:gridSpan w:val="3"/>
            <w:shd w:val="clear" w:color="auto" w:fill="002060"/>
          </w:tcPr>
          <w:p w14:paraId="31D21AFC" w14:textId="35BF1540" w:rsidR="00411085" w:rsidRPr="0093516C" w:rsidRDefault="00411085" w:rsidP="00283D64">
            <w:pPr>
              <w:pStyle w:val="Heading1"/>
              <w:spacing w:before="0" w:after="0" w:line="240" w:lineRule="auto"/>
              <w:rPr>
                <w:rFonts w:asciiTheme="minorHAnsi" w:hAnsiTheme="minorHAnsi" w:cstheme="minorHAnsi"/>
                <w:sz w:val="18"/>
                <w:szCs w:val="18"/>
              </w:rPr>
            </w:pPr>
            <w:r w:rsidRPr="0093516C">
              <w:rPr>
                <w:rFonts w:asciiTheme="minorHAnsi" w:hAnsiTheme="minorHAnsi" w:cstheme="minorHAnsi"/>
                <w:sz w:val="18"/>
                <w:szCs w:val="18"/>
              </w:rPr>
              <w:t>Data Set Content</w:t>
            </w:r>
          </w:p>
        </w:tc>
        <w:tc>
          <w:tcPr>
            <w:tcW w:w="3690" w:type="dxa"/>
            <w:shd w:val="clear" w:color="auto" w:fill="002060"/>
          </w:tcPr>
          <w:p w14:paraId="3EE7B31D" w14:textId="5F4171BA" w:rsidR="00411085" w:rsidRPr="0093516C" w:rsidRDefault="00BB2C3D" w:rsidP="00411085">
            <w:pPr>
              <w:pStyle w:val="Heading1"/>
              <w:numPr>
                <w:ilvl w:val="0"/>
                <w:numId w:val="0"/>
              </w:numPr>
              <w:spacing w:before="0" w:after="0" w:line="240" w:lineRule="auto"/>
              <w:rPr>
                <w:rFonts w:asciiTheme="minorHAnsi" w:hAnsiTheme="minorHAnsi" w:cstheme="minorHAnsi"/>
                <w:sz w:val="18"/>
                <w:szCs w:val="18"/>
              </w:rPr>
            </w:pPr>
            <w:r w:rsidRPr="0093516C">
              <w:rPr>
                <w:rFonts w:asciiTheme="minorHAnsi" w:hAnsiTheme="minorHAnsi" w:cstheme="minorHAnsi"/>
                <w:sz w:val="18"/>
                <w:szCs w:val="18"/>
              </w:rPr>
              <w:t>Definition</w:t>
            </w:r>
          </w:p>
        </w:tc>
      </w:tr>
      <w:tr w:rsidR="00411085" w:rsidRPr="00AF4560" w14:paraId="38D1F1AA" w14:textId="59CF291D" w:rsidTr="0001523D">
        <w:tc>
          <w:tcPr>
            <w:tcW w:w="630" w:type="dxa"/>
          </w:tcPr>
          <w:p w14:paraId="5E9F256A" w14:textId="4E852F96" w:rsidR="00411085" w:rsidRPr="0093516C" w:rsidRDefault="00411085" w:rsidP="00283D64">
            <w:pPr>
              <w:jc w:val="center"/>
              <w:rPr>
                <w:rFonts w:cstheme="minorHAnsi"/>
                <w:sz w:val="18"/>
                <w:szCs w:val="18"/>
              </w:rPr>
            </w:pPr>
            <w:r w:rsidRPr="0093516C">
              <w:rPr>
                <w:rFonts w:cstheme="minorHAnsi"/>
                <w:sz w:val="18"/>
                <w:szCs w:val="18"/>
              </w:rPr>
              <w:t>2.1</w:t>
            </w:r>
          </w:p>
        </w:tc>
        <w:tc>
          <w:tcPr>
            <w:tcW w:w="3060" w:type="dxa"/>
          </w:tcPr>
          <w:p w14:paraId="1A6B37B1" w14:textId="6303956A" w:rsidR="00411085" w:rsidRPr="0093516C" w:rsidRDefault="0022465A" w:rsidP="00355BCD">
            <w:pPr>
              <w:rPr>
                <w:rFonts w:cstheme="minorHAnsi"/>
                <w:sz w:val="18"/>
                <w:szCs w:val="18"/>
              </w:rPr>
            </w:pPr>
            <w:sdt>
              <w:sdtPr>
                <w:rPr>
                  <w:rFonts w:cstheme="minorHAnsi"/>
                  <w:sz w:val="18"/>
                  <w:szCs w:val="18"/>
                </w:rPr>
                <w:alias w:val="Q2.1"/>
                <w:tag w:val="Q2.1"/>
                <w:id w:val="668913706"/>
                <w:lock w:val="sdtLocked"/>
                <w:placeholder>
                  <w:docPart w:val="B02469F7911C4FF5A611A834432A33A4"/>
                </w:placeholder>
              </w:sdtPr>
              <w:sdtEndPr/>
              <w:sdtContent>
                <w:r w:rsidR="00411085" w:rsidRPr="0093516C">
                  <w:rPr>
                    <w:rFonts w:cstheme="minorHAnsi"/>
                    <w:sz w:val="18"/>
                    <w:szCs w:val="18"/>
                  </w:rPr>
                  <w:t>Data Set Description</w:t>
                </w:r>
              </w:sdtContent>
            </w:sdt>
          </w:p>
        </w:tc>
        <w:sdt>
          <w:sdtPr>
            <w:rPr>
              <w:rFonts w:cstheme="minorHAnsi"/>
              <w:color w:val="A6A6A6" w:themeColor="background1" w:themeShade="A6"/>
              <w:sz w:val="18"/>
              <w:szCs w:val="18"/>
            </w:rPr>
            <w:alias w:val="A2.1"/>
            <w:tag w:val="A2.1"/>
            <w:id w:val="734668701"/>
            <w:lock w:val="sdtLocked"/>
            <w:placeholder>
              <w:docPart w:val="B02469F7911C4FF5A611A834432A33A4"/>
            </w:placeholder>
          </w:sdtPr>
          <w:sdtEndPr/>
          <w:sdtContent>
            <w:tc>
              <w:tcPr>
                <w:tcW w:w="3060" w:type="dxa"/>
              </w:tcPr>
              <w:p w14:paraId="1E442F29" w14:textId="77777777" w:rsidR="00411085" w:rsidRPr="0093516C" w:rsidRDefault="00411085" w:rsidP="00355BCD">
                <w:pPr>
                  <w:rPr>
                    <w:rFonts w:cstheme="minorHAnsi"/>
                    <w:sz w:val="18"/>
                    <w:szCs w:val="18"/>
                  </w:rPr>
                </w:pPr>
                <w:r w:rsidRPr="0093516C">
                  <w:rPr>
                    <w:rFonts w:cstheme="minorHAnsi"/>
                    <w:sz w:val="18"/>
                    <w:szCs w:val="18"/>
                  </w:rPr>
                  <w:t xml:space="preserve">One row per published paper. Who it is, where it sits in 22 strategy families and nine asset classes, what it claims, and, at method depth, how the strategy works, the data it used, the results it reports and what its tests disclosed.</w:t>
                </w:r>
              </w:p>
            </w:tc>
          </w:sdtContent>
        </w:sdt>
        <w:tc>
          <w:tcPr>
            <w:tcW w:w="3690" w:type="dxa"/>
          </w:tcPr>
          <w:p w14:paraId="7B69259B" w14:textId="1FDAD5E1" w:rsidR="00411085" w:rsidRPr="0093516C" w:rsidRDefault="00247351" w:rsidP="00355BCD">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A concise description of the </w:t>
            </w:r>
            <w:r w:rsidR="00A356C8" w:rsidRPr="0093516C">
              <w:rPr>
                <w:rFonts w:cstheme="minorHAnsi"/>
                <w:color w:val="A6A6A6" w:themeColor="background1" w:themeShade="A6"/>
                <w:sz w:val="18"/>
                <w:szCs w:val="18"/>
              </w:rPr>
              <w:t>data</w:t>
            </w:r>
            <w:r w:rsidR="0001523D">
              <w:rPr>
                <w:rFonts w:cstheme="minorHAnsi"/>
                <w:color w:val="A6A6A6" w:themeColor="background1" w:themeShade="A6"/>
                <w:sz w:val="18"/>
                <w:szCs w:val="18"/>
              </w:rPr>
              <w:t xml:space="preserve">.  </w:t>
            </w:r>
          </w:p>
        </w:tc>
      </w:tr>
      <w:tr w:rsidR="00411085" w:rsidRPr="00AF4560" w14:paraId="013D0F1E" w14:textId="0BD4B6FA" w:rsidTr="0001523D">
        <w:tc>
          <w:tcPr>
            <w:tcW w:w="630" w:type="dxa"/>
          </w:tcPr>
          <w:p w14:paraId="036B4F07" w14:textId="60AB2F8C" w:rsidR="00411085" w:rsidRPr="0093516C" w:rsidRDefault="00411085" w:rsidP="00AF4560">
            <w:pPr>
              <w:jc w:val="center"/>
              <w:rPr>
                <w:rFonts w:cstheme="minorHAnsi"/>
                <w:sz w:val="18"/>
                <w:szCs w:val="18"/>
              </w:rPr>
            </w:pPr>
            <w:r w:rsidRPr="0093516C">
              <w:rPr>
                <w:rFonts w:cstheme="minorHAnsi"/>
                <w:sz w:val="18"/>
                <w:szCs w:val="18"/>
              </w:rPr>
              <w:t>2.2</w:t>
            </w:r>
          </w:p>
        </w:tc>
        <w:tc>
          <w:tcPr>
            <w:tcW w:w="3060" w:type="dxa"/>
          </w:tcPr>
          <w:sdt>
            <w:sdtPr>
              <w:rPr>
                <w:rFonts w:cstheme="minorHAnsi"/>
                <w:sz w:val="18"/>
                <w:szCs w:val="18"/>
              </w:rPr>
              <w:alias w:val="Q2.2"/>
              <w:tag w:val="Q2.2"/>
              <w:id w:val="-1524317793"/>
              <w:lock w:val="sdtLocked"/>
              <w:placeholder>
                <w:docPart w:val="A0E910977E704E0FBC8F686B49B39882"/>
              </w:placeholder>
            </w:sdtPr>
            <w:sdtEndPr/>
            <w:sdtContent>
              <w:p w14:paraId="46C376EA" w14:textId="315CDCE3" w:rsidR="00411085" w:rsidRPr="0093516C" w:rsidRDefault="00411085" w:rsidP="00AF4560">
                <w:pPr>
                  <w:rPr>
                    <w:rFonts w:cstheme="minorHAnsi"/>
                    <w:sz w:val="18"/>
                    <w:szCs w:val="18"/>
                  </w:rPr>
                </w:pPr>
                <w:r w:rsidRPr="0093516C">
                  <w:rPr>
                    <w:rFonts w:cstheme="minorHAnsi"/>
                    <w:sz w:val="18"/>
                    <w:szCs w:val="18"/>
                  </w:rPr>
                  <w:t>Asset Class</w:t>
                </w:r>
              </w:p>
            </w:sdtContent>
          </w:sdt>
        </w:tc>
        <w:sdt>
          <w:sdtPr>
            <w:rPr>
              <w:rFonts w:cstheme="minorHAnsi"/>
              <w:color w:val="A6A6A6" w:themeColor="background1" w:themeShade="A6"/>
              <w:sz w:val="18"/>
              <w:szCs w:val="18"/>
            </w:rPr>
            <w:alias w:val="A2.2"/>
            <w:tag w:val="A2.2"/>
            <w:id w:val="-251354282"/>
            <w:lock w:val="sdtLocked"/>
            <w:placeholder>
              <w:docPart w:val="171A87C6C6C542DA87B3FC201CC3D1BC"/>
            </w:placeholder>
          </w:sdtPr>
          <w:sdtEndPr/>
          <w:sdtContent>
            <w:tc>
              <w:tcPr>
                <w:tcW w:w="3060" w:type="dxa"/>
              </w:tcPr>
              <w:p w14:paraId="52728691" w14:textId="5B67910B" w:rsidR="00411085" w:rsidRPr="0093516C" w:rsidRDefault="0022465A" w:rsidP="00AF4560">
                <w:pPr>
                  <w:rPr>
                    <w:rFonts w:cstheme="minorHAnsi"/>
                    <w:color w:val="A6A6A6" w:themeColor="background1" w:themeShade="A6"/>
                    <w:sz w:val="18"/>
                    <w:szCs w:val="18"/>
                  </w:rPr>
                </w:pPr>
                <w:sdt>
                  <w:sdtPr>
                    <w:rPr>
                      <w:rFonts w:cstheme="minorHAnsi"/>
                      <w:color w:val="A6A6A6" w:themeColor="background1" w:themeShade="A6"/>
                      <w:sz w:val="18"/>
                      <w:szCs w:val="18"/>
                    </w:rPr>
                    <w:alias w:val="A2.2_euities"/>
                    <w:tag w:val="A2.2_euities"/>
                    <w:id w:val="2004856677"/>
                    <w:lock w:val="sdtLocked"/>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Equities </w:t>
                </w:r>
                <w:sdt>
                  <w:sdtPr>
                    <w:rPr>
                      <w:rFonts w:cstheme="minorHAnsi"/>
                      <w:color w:val="A6A6A6" w:themeColor="background1" w:themeShade="A6"/>
                      <w:sz w:val="18"/>
                      <w:szCs w:val="18"/>
                    </w:rPr>
                    <w:alias w:val="A2.2_options"/>
                    <w:tag w:val="A2.2_options"/>
                    <w:id w:val="979106457"/>
                    <w:lock w:val="sdtLocked"/>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Options </w:t>
                </w:r>
                <w:sdt>
                  <w:sdtPr>
                    <w:rPr>
                      <w:rFonts w:cstheme="minorHAnsi"/>
                      <w:color w:val="A6A6A6" w:themeColor="background1" w:themeShade="A6"/>
                      <w:sz w:val="18"/>
                      <w:szCs w:val="18"/>
                    </w:rPr>
                    <w:alias w:val="A2.2_futures"/>
                    <w:tag w:val="A2.2_futures"/>
                    <w:id w:val="1214232210"/>
                    <w:lock w:val="sdtLocked"/>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Futures </w:t>
                </w:r>
                <w:sdt>
                  <w:sdtPr>
                    <w:rPr>
                      <w:rFonts w:cstheme="minorHAnsi"/>
                      <w:color w:val="A6A6A6" w:themeColor="background1" w:themeShade="A6"/>
                      <w:sz w:val="18"/>
                      <w:szCs w:val="18"/>
                    </w:rPr>
                    <w:alias w:val="A2.2_corporate_bonds"/>
                    <w:tag w:val="A2.2_corporate_bonds"/>
                    <w:id w:val="566996888"/>
                    <w:lock w:val="sdtLocked"/>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Corporate Bonds</w:t>
                </w:r>
              </w:p>
              <w:p w14:paraId="5C8C2F0F" w14:textId="0FE4BB94" w:rsidR="00411085" w:rsidRPr="0093516C" w:rsidRDefault="0022465A" w:rsidP="00F929DA">
                <w:pPr>
                  <w:rPr>
                    <w:rFonts w:cstheme="minorHAnsi"/>
                    <w:color w:val="A6A6A6" w:themeColor="background1" w:themeShade="A6"/>
                    <w:sz w:val="18"/>
                    <w:szCs w:val="18"/>
                  </w:rPr>
                </w:pPr>
                <w:sdt>
                  <w:sdtPr>
                    <w:rPr>
                      <w:rFonts w:cstheme="minorHAnsi"/>
                      <w:color w:val="A6A6A6" w:themeColor="background1" w:themeShade="A6"/>
                      <w:sz w:val="18"/>
                      <w:szCs w:val="18"/>
                    </w:rPr>
                    <w:alias w:val="A2.2_HY_bonds"/>
                    <w:tag w:val="A2.2_HY_bonds"/>
                    <w:id w:val="229276535"/>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High-Yield Bonds </w:t>
                </w:r>
                <w:sdt>
                  <w:sdtPr>
                    <w:rPr>
                      <w:rFonts w:cstheme="minorHAnsi"/>
                      <w:color w:val="A6A6A6" w:themeColor="background1" w:themeShade="A6"/>
                      <w:sz w:val="18"/>
                      <w:szCs w:val="18"/>
                    </w:rPr>
                    <w:alias w:val="A2.2_mortgages"/>
                    <w:tag w:val="A2.2_mortgages"/>
                    <w:id w:val="-1305550444"/>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Mortgages  </w:t>
                </w:r>
                <w:sdt>
                  <w:sdtPr>
                    <w:rPr>
                      <w:rFonts w:cstheme="minorHAnsi"/>
                      <w:color w:val="A6A6A6" w:themeColor="background1" w:themeShade="A6"/>
                      <w:sz w:val="18"/>
                      <w:szCs w:val="18"/>
                    </w:rPr>
                    <w:alias w:val="A2.2_fx"/>
                    <w:tag w:val="A2.2_fx"/>
                    <w:id w:val="1353610050"/>
                    <w:lock w:val="sdtLocked"/>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FX </w:t>
                </w:r>
                <w:sdt>
                  <w:sdtPr>
                    <w:rPr>
                      <w:rFonts w:cstheme="minorHAnsi"/>
                      <w:color w:val="A6A6A6" w:themeColor="background1" w:themeShade="A6"/>
                      <w:sz w:val="18"/>
                      <w:szCs w:val="18"/>
                    </w:rPr>
                    <w:alias w:val="A2.4_loans"/>
                    <w:tag w:val="A2.4_loans"/>
                    <w:id w:val="1376969957"/>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Loans</w:t>
                </w:r>
              </w:p>
              <w:p w14:paraId="49C6CDFB" w14:textId="6B079DA9" w:rsidR="00411085" w:rsidRPr="0093516C" w:rsidRDefault="0022465A" w:rsidP="00F929DA">
                <w:pPr>
                  <w:rPr>
                    <w:rFonts w:cstheme="minorHAnsi"/>
                    <w:color w:val="A6A6A6" w:themeColor="background1" w:themeShade="A6"/>
                    <w:sz w:val="18"/>
                    <w:szCs w:val="18"/>
                  </w:rPr>
                </w:pPr>
                <w:sdt>
                  <w:sdtPr>
                    <w:rPr>
                      <w:rFonts w:cstheme="minorHAnsi"/>
                      <w:color w:val="A6A6A6" w:themeColor="background1" w:themeShade="A6"/>
                      <w:sz w:val="18"/>
                      <w:szCs w:val="18"/>
                    </w:rPr>
                    <w:alias w:val="A2.4_commodities"/>
                    <w:tag w:val="A2.4_commodities"/>
                    <w:id w:val="-673725017"/>
                    <w:lock w:val="sdtLocked"/>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Commodities </w:t>
                </w:r>
                <w:sdt>
                  <w:sdtPr>
                    <w:rPr>
                      <w:rFonts w:cstheme="minorHAnsi"/>
                      <w:color w:val="A6A6A6" w:themeColor="background1" w:themeShade="A6"/>
                      <w:sz w:val="18"/>
                      <w:szCs w:val="18"/>
                    </w:rPr>
                    <w:alias w:val="A2.4_real_estate"/>
                    <w:tag w:val="A2.4_real_estate"/>
                    <w:id w:val="-1391270848"/>
                    <w:lock w:val="sdtLocked"/>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Real Estate </w:t>
                </w:r>
                <w:sdt>
                  <w:sdtPr>
                    <w:rPr>
                      <w:rFonts w:cstheme="minorHAnsi"/>
                      <w:color w:val="A6A6A6" w:themeColor="background1" w:themeShade="A6"/>
                      <w:sz w:val="18"/>
                      <w:szCs w:val="18"/>
                    </w:rPr>
                    <w:alias w:val="A2.4_private_companies"/>
                    <w:tag w:val="A2.4_private_companies"/>
                    <w:id w:val="-444699594"/>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Private </w:t>
                </w:r>
                <w:r w:rsidR="00247351" w:rsidRPr="0093516C">
                  <w:rPr>
                    <w:rFonts w:cstheme="minorHAnsi"/>
                    <w:color w:val="A6A6A6" w:themeColor="background1" w:themeShade="A6"/>
                    <w:sz w:val="18"/>
                    <w:szCs w:val="18"/>
                  </w:rPr>
                  <w:t>Equities</w:t>
                </w:r>
                <w:r w:rsidR="00411085" w:rsidRPr="0093516C">
                  <w:rPr>
                    <w:rFonts w:cstheme="minorHAnsi"/>
                    <w:color w:val="A6A6A6" w:themeColor="background1" w:themeShade="A6"/>
                    <w:sz w:val="18"/>
                    <w:szCs w:val="18"/>
                  </w:rPr>
                  <w:t xml:space="preserve"> </w:t>
                </w:r>
              </w:p>
              <w:p w14:paraId="53B5D1C3" w14:textId="47E5DD90" w:rsidR="00411085" w:rsidRPr="0093516C" w:rsidRDefault="0022465A" w:rsidP="00F929DA">
                <w:pPr>
                  <w:rPr>
                    <w:rFonts w:cstheme="minorHAnsi"/>
                    <w:color w:val="A6A6A6" w:themeColor="background1" w:themeShade="A6"/>
                    <w:sz w:val="18"/>
                    <w:szCs w:val="18"/>
                  </w:rPr>
                </w:pPr>
                <w:sdt>
                  <w:sdtPr>
                    <w:rPr>
                      <w:rFonts w:cstheme="minorHAnsi"/>
                      <w:color w:val="A6A6A6" w:themeColor="background1" w:themeShade="A6"/>
                      <w:sz w:val="18"/>
                      <w:szCs w:val="18"/>
                    </w:rPr>
                    <w:alias w:val="A2.4_others"/>
                    <w:tag w:val="A2.4_others"/>
                    <w:id w:val="236907251"/>
                    <w:lock w:val="sdtLocked"/>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Others: </w:t>
                </w:r>
                <w:sdt>
                  <w:sdtPr>
                    <w:rPr>
                      <w:rFonts w:cstheme="minorHAnsi"/>
                      <w:color w:val="A6A6A6" w:themeColor="background1" w:themeShade="A6"/>
                      <w:sz w:val="18"/>
                      <w:szCs w:val="18"/>
                    </w:rPr>
                    <w:alias w:val="A2.2_others"/>
                    <w:tag w:val="A2.2_others"/>
                    <w:id w:val="154115048"/>
                    <w:lock w:val="sdtLocked"/>
                  </w:sdtPr>
                  <w:sdtEndPr/>
                  <w:sdtContent>
                    <w:r w:rsidR="00411085" w:rsidRPr="0093516C">
                      <w:rPr>
                        <w:rFonts w:cstheme="minorHAnsi"/>
                        <w:sz w:val="18"/>
                        <w:szCs w:val="18"/>
                      </w:rPr>
                      <w:t xml:space="preserve">Government bonds and rates, crypto, multi-asset, prediction markets</w:t>
                    </w:r>
                  </w:sdtContent>
                </w:sdt>
              </w:p>
            </w:tc>
          </w:sdtContent>
        </w:sdt>
        <w:tc>
          <w:tcPr>
            <w:tcW w:w="3690" w:type="dxa"/>
          </w:tcPr>
          <w:p w14:paraId="7A7C5E79" w14:textId="0C10385C" w:rsidR="00411085" w:rsidRPr="0093516C" w:rsidRDefault="004128A8" w:rsidP="00AF4560">
            <w:pPr>
              <w:rPr>
                <w:rFonts w:cstheme="minorHAnsi"/>
                <w:color w:val="A6A6A6" w:themeColor="background1" w:themeShade="A6"/>
                <w:sz w:val="18"/>
                <w:szCs w:val="18"/>
                <w:lang w:eastAsia="zh-CN"/>
              </w:rPr>
            </w:pPr>
            <w:r w:rsidRPr="0093516C">
              <w:rPr>
                <w:rFonts w:cstheme="minorHAnsi"/>
                <w:color w:val="A6A6A6" w:themeColor="background1" w:themeShade="A6"/>
                <w:sz w:val="18"/>
                <w:szCs w:val="18"/>
              </w:rPr>
              <w:t>A</w:t>
            </w:r>
            <w:r w:rsidRPr="0093516C">
              <w:rPr>
                <w:rFonts w:cstheme="minorHAnsi"/>
                <w:color w:val="A6A6A6" w:themeColor="background1" w:themeShade="A6"/>
                <w:sz w:val="18"/>
                <w:szCs w:val="18"/>
                <w:lang w:eastAsia="zh-CN"/>
              </w:rPr>
              <w:t xml:space="preserve">pplicable asset classes </w:t>
            </w:r>
          </w:p>
        </w:tc>
      </w:tr>
      <w:tr w:rsidR="00411085" w:rsidRPr="00AF4560" w14:paraId="265D561A" w14:textId="10413701" w:rsidTr="0001523D">
        <w:tc>
          <w:tcPr>
            <w:tcW w:w="630" w:type="dxa"/>
          </w:tcPr>
          <w:p w14:paraId="3CF7F7F8" w14:textId="7432FAD7" w:rsidR="00411085" w:rsidRPr="0093516C" w:rsidRDefault="00411085" w:rsidP="00AF4560">
            <w:pPr>
              <w:jc w:val="center"/>
              <w:rPr>
                <w:rFonts w:cstheme="minorHAnsi"/>
                <w:sz w:val="18"/>
                <w:szCs w:val="18"/>
              </w:rPr>
            </w:pPr>
            <w:r w:rsidRPr="0093516C">
              <w:rPr>
                <w:rFonts w:cstheme="minorHAnsi"/>
                <w:sz w:val="18"/>
                <w:szCs w:val="18"/>
              </w:rPr>
              <w:t>2.3</w:t>
            </w:r>
          </w:p>
        </w:tc>
        <w:tc>
          <w:tcPr>
            <w:tcW w:w="3060" w:type="dxa"/>
          </w:tcPr>
          <w:p w14:paraId="0FF0BF46" w14:textId="65AB387A" w:rsidR="00411085" w:rsidRPr="0093516C" w:rsidRDefault="00411085" w:rsidP="00AF4560">
            <w:pPr>
              <w:rPr>
                <w:rFonts w:cstheme="minorHAnsi"/>
                <w:sz w:val="18"/>
                <w:szCs w:val="18"/>
              </w:rPr>
            </w:pPr>
            <w:r w:rsidRPr="0093516C">
              <w:rPr>
                <w:rFonts w:cstheme="minorHAnsi"/>
                <w:sz w:val="18"/>
                <w:szCs w:val="18"/>
              </w:rPr>
              <w:t>Coverage</w:t>
            </w:r>
          </w:p>
        </w:tc>
        <w:tc>
          <w:tcPr>
            <w:tcW w:w="3060" w:type="dxa"/>
          </w:tcPr>
          <w:p w14:paraId="21E697E1" w14:textId="3C2E0BA8" w:rsidR="00411085" w:rsidRPr="0093516C" w:rsidRDefault="00934F2E" w:rsidP="00AF4560">
            <w:pPr>
              <w:rPr>
                <w:rFonts w:cstheme="minorHAnsi"/>
                <w:color w:val="A6A6A6" w:themeColor="background1" w:themeShade="A6"/>
                <w:sz w:val="18"/>
                <w:szCs w:val="18"/>
              </w:rPr>
            </w:pPr>
            <w:r w:rsidRPr="0093516C">
              <w:rPr>
                <w:rFonts w:cstheme="minorHAnsi"/>
                <w:color w:val="A6A6A6" w:themeColor="background1" w:themeShade="A6"/>
                <w:sz w:val="18"/>
                <w:szCs w:val="18"/>
              </w:rPr>
              <w:t>Type of securities</w:t>
            </w:r>
            <w:r>
              <w:t xml:space="preserve"> Papers, not securities. Each row is one paper.</w:t>
            </w:r>
          </w:p>
        </w:tc>
        <w:tc>
          <w:tcPr>
            <w:tcW w:w="3690" w:type="dxa"/>
          </w:tcPr>
          <w:p w14:paraId="30E7DC55" w14:textId="77777777" w:rsidR="00411085" w:rsidRPr="0093516C" w:rsidRDefault="00411085" w:rsidP="00AF4560">
            <w:pPr>
              <w:rPr>
                <w:rFonts w:cstheme="minorHAnsi"/>
                <w:color w:val="A6A6A6" w:themeColor="background1" w:themeShade="A6"/>
                <w:sz w:val="18"/>
                <w:szCs w:val="18"/>
              </w:rPr>
            </w:pPr>
          </w:p>
        </w:tc>
      </w:tr>
      <w:tr w:rsidR="00411085" w:rsidRPr="00AF4560" w14:paraId="0657C218" w14:textId="49FC80D8" w:rsidTr="0001523D">
        <w:tc>
          <w:tcPr>
            <w:tcW w:w="630" w:type="dxa"/>
          </w:tcPr>
          <w:p w14:paraId="1A3FF9E1" w14:textId="1CBFD363" w:rsidR="00411085" w:rsidRPr="0093516C" w:rsidRDefault="00411085" w:rsidP="00AF4560">
            <w:pPr>
              <w:jc w:val="center"/>
              <w:rPr>
                <w:rFonts w:cstheme="minorHAnsi"/>
                <w:sz w:val="18"/>
                <w:szCs w:val="18"/>
              </w:rPr>
            </w:pPr>
            <w:r w:rsidRPr="0093516C">
              <w:rPr>
                <w:rFonts w:cstheme="minorHAnsi"/>
                <w:sz w:val="18"/>
                <w:szCs w:val="18"/>
              </w:rPr>
              <w:t>2.4</w:t>
            </w:r>
          </w:p>
        </w:tc>
        <w:tc>
          <w:tcPr>
            <w:tcW w:w="3060" w:type="dxa"/>
          </w:tcPr>
          <w:p w14:paraId="2361FDAA" w14:textId="2939EC54" w:rsidR="00411085" w:rsidRPr="0093516C" w:rsidRDefault="00411085" w:rsidP="006E2680">
            <w:pPr>
              <w:ind w:left="250"/>
              <w:rPr>
                <w:rFonts w:cstheme="minorHAnsi"/>
                <w:sz w:val="18"/>
                <w:szCs w:val="18"/>
              </w:rPr>
            </w:pPr>
            <w:r w:rsidRPr="0093516C">
              <w:rPr>
                <w:rFonts w:cstheme="minorHAnsi"/>
                <w:sz w:val="18"/>
                <w:szCs w:val="18"/>
              </w:rPr>
              <w:t>-</w:t>
            </w:r>
            <w:sdt>
              <w:sdtPr>
                <w:rPr>
                  <w:rFonts w:cstheme="minorHAnsi"/>
                  <w:sz w:val="18"/>
                  <w:szCs w:val="18"/>
                </w:rPr>
                <w:alias w:val="Q2.4"/>
                <w:tag w:val="Q2.4"/>
                <w:id w:val="1549260729"/>
                <w:lock w:val="sdtLocked"/>
                <w:placeholder>
                  <w:docPart w:val="A0E910977E704E0FBC8F686B49B39882"/>
                </w:placeholder>
              </w:sdtPr>
              <w:sdtEndPr/>
              <w:sdtContent>
                <w:r w:rsidRPr="0093516C">
                  <w:rPr>
                    <w:rFonts w:cstheme="minorHAnsi"/>
                    <w:sz w:val="18"/>
                    <w:szCs w:val="18"/>
                  </w:rPr>
                  <w:t>Geographic</w:t>
                </w:r>
              </w:sdtContent>
            </w:sdt>
          </w:p>
        </w:tc>
        <w:sdt>
          <w:sdtPr>
            <w:rPr>
              <w:rFonts w:cstheme="minorHAnsi"/>
              <w:color w:val="A6A6A6" w:themeColor="background1" w:themeShade="A6"/>
              <w:sz w:val="18"/>
              <w:szCs w:val="18"/>
            </w:rPr>
            <w:alias w:val="A2.4_Asia_ex_Japan"/>
            <w:tag w:val="A2.4_Asia_ex_Japan"/>
            <w:id w:val="2046952601"/>
            <w:lock w:val="sdtLocked"/>
          </w:sdtPr>
          <w:sdtEndPr/>
          <w:sdtContent>
            <w:tc>
              <w:tcPr>
                <w:tcW w:w="3060" w:type="dxa"/>
              </w:tcPr>
              <w:p w14:paraId="47F753E2" w14:textId="0F3F382A" w:rsidR="00411085" w:rsidRPr="0093516C" w:rsidRDefault="0022465A" w:rsidP="00455E0E">
                <w:pPr>
                  <w:rPr>
                    <w:rFonts w:eastAsia="MS Gothic" w:cstheme="minorHAnsi"/>
                    <w:color w:val="A6A6A6" w:themeColor="background1" w:themeShade="A6"/>
                    <w:sz w:val="18"/>
                    <w:szCs w:val="18"/>
                  </w:rPr>
                </w:pPr>
                <w:sdt>
                  <w:sdtPr>
                    <w:rPr>
                      <w:rFonts w:cstheme="minorHAnsi"/>
                      <w:color w:val="A6A6A6" w:themeColor="background1" w:themeShade="A6"/>
                      <w:sz w:val="18"/>
                      <w:szCs w:val="18"/>
                    </w:rPr>
                    <w:alias w:val="A2.4_North_America"/>
                    <w:tag w:val="A2.4_North_America"/>
                    <w:id w:val="902724783"/>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North America </w:t>
                </w:r>
                <w:sdt>
                  <w:sdtPr>
                    <w:rPr>
                      <w:rFonts w:cstheme="minorHAnsi"/>
                      <w:color w:val="A6A6A6" w:themeColor="background1" w:themeShade="A6"/>
                      <w:sz w:val="18"/>
                      <w:szCs w:val="18"/>
                    </w:rPr>
                    <w:alias w:val="A2.4_Europe"/>
                    <w:tag w:val="A2.4_Europe"/>
                    <w:id w:val="1725555252"/>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Europe </w:t>
                </w:r>
                <w:sdt>
                  <w:sdtPr>
                    <w:rPr>
                      <w:rFonts w:cstheme="minorHAnsi"/>
                      <w:color w:val="A6A6A6" w:themeColor="background1" w:themeShade="A6"/>
                      <w:sz w:val="18"/>
                      <w:szCs w:val="18"/>
                    </w:rPr>
                    <w:alias w:val="A2.4_Middle_East_and_Africa"/>
                    <w:tag w:val="A2.4_Middle_East_and_Africa"/>
                    <w:id w:val="-404917884"/>
                    <w:lock w:val="sdtLocked"/>
                    <w14:checkbox>
                      <w14:checked w14:val="0"/>
                      <w14:checkedState w14:val="2612" w14:font="MS Gothic"/>
                      <w14:uncheckedState w14:val="2610" w14:font="MS Gothic"/>
                    </w14:checkbox>
                  </w:sdtPr>
                  <w:sdtEndPr/>
                  <w:sdtContent>
                    <w:r w:rsidR="00934F2E"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Middle East and Africa </w:t>
                </w:r>
                <w:sdt>
                  <w:sdtPr>
                    <w:rPr>
                      <w:rFonts w:cstheme="minorHAnsi"/>
                      <w:color w:val="A6A6A6" w:themeColor="background1" w:themeShade="A6"/>
                      <w:sz w:val="18"/>
                      <w:szCs w:val="18"/>
                    </w:rPr>
                    <w:alias w:val="A2.4_Asia"/>
                    <w:tag w:val="A2.4_Asia"/>
                    <w:id w:val="-2031098742"/>
                    <w:lock w:val="sdtLocked"/>
                    <w14:checkbox>
                      <w14:checked w14:val="0"/>
                      <w14:checkedState w14:val="2612" w14:font="MS Gothic"/>
                      <w14:uncheckedState w14:val="2610" w14:font="MS Gothic"/>
                    </w14:checkbox>
                  </w:sdtPr>
                  <w:sdtEndPr/>
                  <w:sdtContent>
                    <w:r w:rsidR="00996597"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Asia</w:t>
                </w:r>
                <w:r w:rsidR="00BF7134" w:rsidRPr="0093516C">
                  <w:rPr>
                    <w:rFonts w:cstheme="minorHAnsi"/>
                    <w:color w:val="A6A6A6" w:themeColor="background1" w:themeShade="A6"/>
                    <w:sz w:val="18"/>
                    <w:szCs w:val="18"/>
                  </w:rPr>
                  <w:t xml:space="preserve"> </w:t>
                </w:r>
                <w:r w:rsidR="00BF7134" w:rsidRPr="0093516C">
                  <w:rPr>
                    <w:rFonts w:ascii="Segoe UI Symbol" w:eastAsia="MS Gothic" w:hAnsi="Segoe UI Symbol" w:cs="Segoe UI Symbol"/>
                    <w:color w:val="A6A6A6" w:themeColor="background1" w:themeShade="A6"/>
                    <w:sz w:val="18"/>
                    <w:szCs w:val="18"/>
                  </w:rPr>
                  <w:t>☐</w:t>
                </w:r>
                <w:r w:rsidR="00BF7134" w:rsidRPr="0093516C">
                  <w:rPr>
                    <w:rFonts w:cstheme="minorHAnsi"/>
                    <w:color w:val="A6A6A6" w:themeColor="background1" w:themeShade="A6"/>
                    <w:sz w:val="18"/>
                    <w:szCs w:val="18"/>
                  </w:rPr>
                  <w:t xml:space="preserve"> Asia ex-Japan </w:t>
                </w:r>
                <w:sdt>
                  <w:sdtPr>
                    <w:rPr>
                      <w:rFonts w:cstheme="minorHAnsi"/>
                      <w:color w:val="A6A6A6" w:themeColor="background1" w:themeShade="A6"/>
                      <w:sz w:val="18"/>
                      <w:szCs w:val="18"/>
                    </w:rPr>
                    <w:alias w:val="A2.4_Japan"/>
                    <w:tag w:val="A2.4_Japan"/>
                    <w:id w:val="-1351792198"/>
                    <w:lock w:val="sdtLocked"/>
                    <w14:checkbox>
                      <w14:checked w14:val="0"/>
                      <w14:checkedState w14:val="2612" w14:font="MS Gothic"/>
                      <w14:uncheckedState w14:val="2610" w14:font="MS Gothic"/>
                    </w14:checkbox>
                  </w:sdtPr>
                  <w:sdtEndPr/>
                  <w:sdtContent>
                    <w:r w:rsidR="00996597" w:rsidRPr="0093516C">
                      <w:rPr>
                        <w:rFonts w:ascii="Segoe UI Symbol" w:eastAsia="MS Gothic" w:hAnsi="Segoe UI Symbol" w:cs="Segoe UI Symbol"/>
                        <w:color w:val="A6A6A6" w:themeColor="background1" w:themeShade="A6"/>
                        <w:sz w:val="18"/>
                        <w:szCs w:val="18"/>
                      </w:rPr>
                      <w:t>☐</w:t>
                    </w:r>
                  </w:sdtContent>
                </w:sdt>
                <w:r w:rsidR="00BF7134" w:rsidRPr="0093516C">
                  <w:rPr>
                    <w:rFonts w:cstheme="minorHAnsi"/>
                    <w:color w:val="A6A6A6" w:themeColor="background1" w:themeShade="A6"/>
                    <w:sz w:val="18"/>
                    <w:szCs w:val="18"/>
                  </w:rPr>
                  <w:t xml:space="preserve"> Japan </w:t>
                </w:r>
                <w:sdt>
                  <w:sdtPr>
                    <w:rPr>
                      <w:rFonts w:cstheme="minorHAnsi"/>
                      <w:color w:val="A6A6A6" w:themeColor="background1" w:themeShade="A6"/>
                      <w:sz w:val="18"/>
                      <w:szCs w:val="18"/>
                    </w:rPr>
                    <w:alias w:val="A2.4_India"/>
                    <w:tag w:val="A2.4_India"/>
                    <w:id w:val="-460649237"/>
                    <w:lock w:val="sdtLocked"/>
                    <w14:checkbox>
                      <w14:checked w14:val="0"/>
                      <w14:checkedState w14:val="2612" w14:font="MS Gothic"/>
                      <w14:uncheckedState w14:val="2610" w14:font="MS Gothic"/>
                    </w14:checkbox>
                  </w:sdtPr>
                  <w:sdtEndPr/>
                  <w:sdtContent>
                    <w:r w:rsidR="00996597" w:rsidRPr="0093516C">
                      <w:rPr>
                        <w:rFonts w:ascii="Segoe UI Symbol" w:eastAsia="MS Gothic" w:hAnsi="Segoe UI Symbol" w:cs="Segoe UI Symbol"/>
                        <w:color w:val="A6A6A6" w:themeColor="background1" w:themeShade="A6"/>
                        <w:sz w:val="18"/>
                        <w:szCs w:val="18"/>
                      </w:rPr>
                      <w:t>☐</w:t>
                    </w:r>
                  </w:sdtContent>
                </w:sdt>
                <w:r w:rsidR="00BF7134" w:rsidRPr="0093516C">
                  <w:rPr>
                    <w:rFonts w:cstheme="minorHAnsi"/>
                    <w:color w:val="A6A6A6" w:themeColor="background1" w:themeShade="A6"/>
                    <w:sz w:val="18"/>
                    <w:szCs w:val="18"/>
                  </w:rPr>
                  <w:t xml:space="preserve"> India</w:t>
                </w:r>
              </w:p>
              <w:p w14:paraId="1AF77D4A" w14:textId="77777777" w:rsidR="00411085" w:rsidRPr="0093516C" w:rsidRDefault="00411085" w:rsidP="00455E0E">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 Please specify countries under coverage</w:t>
                </w:r>
              </w:p>
              <w:p w14:paraId="014D1CD5" w14:textId="159BC0D7" w:rsidR="00411085" w:rsidRPr="0093516C" w:rsidRDefault="00411085" w:rsidP="00455E0E">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Countries: </w:t>
                </w:r>
                <w:sdt>
                  <w:sdtPr>
                    <w:rPr>
                      <w:rFonts w:cstheme="minorHAnsi"/>
                      <w:color w:val="A6A6A6" w:themeColor="background1" w:themeShade="A6"/>
                      <w:sz w:val="18"/>
                      <w:szCs w:val="18"/>
                    </w:rPr>
                    <w:alias w:val="A2.4_countries"/>
                    <w:tag w:val="A2.4_countries"/>
                    <w:id w:val="-1894267466"/>
                    <w:lock w:val="sdtLocked"/>
                  </w:sdtPr>
                  <w:sdtEndPr/>
                  <w:sdtContent>
                    <w:r w:rsidRPr="0093516C">
                      <w:rPr>
                        <w:rFonts w:cstheme="minorHAnsi"/>
                        <w:sz w:val="18"/>
                        <w:szCs w:val="18"/>
                      </w:rPr>
                      <w:t xml:space="preserve">Global. The geography of each paper's sample is a field on its record.</w:t>
                    </w:r>
                  </w:sdtContent>
                </w:sdt>
              </w:p>
            </w:tc>
          </w:sdtContent>
        </w:sdt>
        <w:tc>
          <w:tcPr>
            <w:tcW w:w="3690" w:type="dxa"/>
          </w:tcPr>
          <w:p w14:paraId="76E7C1BF" w14:textId="4DA0E24A" w:rsidR="00411085" w:rsidRPr="0093516C" w:rsidRDefault="00247351" w:rsidP="00455E0E">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Regions and countries </w:t>
            </w:r>
            <w:r w:rsidR="00A356C8" w:rsidRPr="0093516C">
              <w:rPr>
                <w:rFonts w:cstheme="minorHAnsi"/>
                <w:color w:val="A6A6A6" w:themeColor="background1" w:themeShade="A6"/>
                <w:sz w:val="18"/>
                <w:szCs w:val="18"/>
              </w:rPr>
              <w:t xml:space="preserve">the </w:t>
            </w:r>
            <w:r w:rsidRPr="0093516C">
              <w:rPr>
                <w:rFonts w:cstheme="minorHAnsi"/>
                <w:color w:val="A6A6A6" w:themeColor="background1" w:themeShade="A6"/>
                <w:sz w:val="18"/>
                <w:szCs w:val="18"/>
              </w:rPr>
              <w:t>data covers</w:t>
            </w:r>
          </w:p>
        </w:tc>
      </w:tr>
      <w:tr w:rsidR="00411085" w:rsidRPr="00AF4560" w14:paraId="0F3C54E8" w14:textId="3400B014" w:rsidTr="0001523D">
        <w:tc>
          <w:tcPr>
            <w:tcW w:w="630" w:type="dxa"/>
          </w:tcPr>
          <w:p w14:paraId="5BBD281C" w14:textId="238E46EB" w:rsidR="00411085" w:rsidRPr="0093516C" w:rsidRDefault="00411085" w:rsidP="00AF4560">
            <w:pPr>
              <w:jc w:val="center"/>
              <w:rPr>
                <w:rFonts w:cstheme="minorHAnsi"/>
                <w:sz w:val="18"/>
                <w:szCs w:val="18"/>
              </w:rPr>
            </w:pPr>
            <w:r w:rsidRPr="0093516C">
              <w:rPr>
                <w:rFonts w:cstheme="minorHAnsi"/>
                <w:sz w:val="18"/>
                <w:szCs w:val="18"/>
              </w:rPr>
              <w:t>2.5</w:t>
            </w:r>
          </w:p>
        </w:tc>
        <w:tc>
          <w:tcPr>
            <w:tcW w:w="3060" w:type="dxa"/>
          </w:tcPr>
          <w:p w14:paraId="02B8B056" w14:textId="3157AC83" w:rsidR="00411085" w:rsidRPr="0093516C" w:rsidRDefault="00411085" w:rsidP="00AF4560">
            <w:pPr>
              <w:ind w:left="250"/>
              <w:rPr>
                <w:rFonts w:cstheme="minorHAnsi"/>
                <w:sz w:val="18"/>
                <w:szCs w:val="18"/>
              </w:rPr>
            </w:pPr>
            <w:r w:rsidRPr="0093516C">
              <w:rPr>
                <w:rFonts w:cstheme="minorHAnsi"/>
                <w:sz w:val="18"/>
                <w:szCs w:val="18"/>
              </w:rPr>
              <w:t>-</w:t>
            </w:r>
            <w:sdt>
              <w:sdtPr>
                <w:rPr>
                  <w:rFonts w:cstheme="minorHAnsi"/>
                  <w:sz w:val="18"/>
                  <w:szCs w:val="18"/>
                </w:rPr>
                <w:alias w:val="Q2.5"/>
                <w:tag w:val="Q2.5"/>
                <w:id w:val="386082886"/>
                <w:lock w:val="sdtLocked"/>
                <w:placeholder>
                  <w:docPart w:val="A0E910977E704E0FBC8F686B49B39882"/>
                </w:placeholder>
              </w:sdtPr>
              <w:sdtEndPr/>
              <w:sdtContent>
                <w:r w:rsidRPr="0093516C">
                  <w:rPr>
                    <w:rFonts w:cstheme="minorHAnsi"/>
                    <w:sz w:val="18"/>
                    <w:szCs w:val="18"/>
                  </w:rPr>
                  <w:t>Sector</w:t>
                </w:r>
              </w:sdtContent>
            </w:sdt>
          </w:p>
        </w:tc>
        <w:sdt>
          <w:sdtPr>
            <w:rPr>
              <w:rFonts w:cstheme="minorHAnsi"/>
              <w:color w:val="A6A6A6" w:themeColor="background1" w:themeShade="A6"/>
              <w:sz w:val="18"/>
              <w:szCs w:val="18"/>
            </w:rPr>
            <w:alias w:val="A2.5"/>
            <w:tag w:val="A2.5"/>
            <w:id w:val="590741206"/>
            <w:lock w:val="sdtLocked"/>
          </w:sdtPr>
          <w:sdtEndPr/>
          <w:sdtContent>
            <w:tc>
              <w:tcPr>
                <w:tcW w:w="3060" w:type="dxa"/>
              </w:tcPr>
              <w:p w14:paraId="36F6B850" w14:textId="3416D07D" w:rsidR="00411085" w:rsidRPr="0093516C" w:rsidRDefault="0022465A" w:rsidP="00A57489">
                <w:pPr>
                  <w:rPr>
                    <w:rFonts w:cstheme="minorHAnsi"/>
                    <w:color w:val="A6A6A6" w:themeColor="background1" w:themeShade="A6"/>
                    <w:sz w:val="18"/>
                    <w:szCs w:val="18"/>
                  </w:rPr>
                </w:pPr>
                <w:sdt>
                  <w:sdtPr>
                    <w:rPr>
                      <w:rFonts w:cstheme="minorHAnsi"/>
                      <w:color w:val="A6A6A6" w:themeColor="background1" w:themeShade="A6"/>
                      <w:sz w:val="18"/>
                      <w:szCs w:val="18"/>
                    </w:rPr>
                    <w:alias w:val="A2.5_Communication Services"/>
                    <w:tag w:val="A2.5_Communication Services"/>
                    <w:id w:val="-188914992"/>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Communication Services </w:t>
                </w:r>
                <w:sdt>
                  <w:sdtPr>
                    <w:rPr>
                      <w:rFonts w:cstheme="minorHAnsi"/>
                      <w:color w:val="A6A6A6" w:themeColor="background1" w:themeShade="A6"/>
                      <w:sz w:val="18"/>
                      <w:szCs w:val="18"/>
                    </w:rPr>
                    <w:alias w:val="A2.5_Consumer Discretionary "/>
                    <w:tag w:val="A2.5_Consumer Discretionary "/>
                    <w:id w:val="845599036"/>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Consumer Discretionary </w:t>
                </w:r>
                <w:sdt>
                  <w:sdtPr>
                    <w:rPr>
                      <w:rFonts w:cstheme="minorHAnsi"/>
                      <w:color w:val="A6A6A6" w:themeColor="background1" w:themeShade="A6"/>
                      <w:sz w:val="18"/>
                      <w:szCs w:val="18"/>
                    </w:rPr>
                    <w:alias w:val="A2.5_Consumer Staples "/>
                    <w:tag w:val="A2.5_Consumer Staples "/>
                    <w:id w:val="-484548715"/>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Consumer Staples </w:t>
                </w:r>
                <w:sdt>
                  <w:sdtPr>
                    <w:rPr>
                      <w:rFonts w:cstheme="minorHAnsi"/>
                      <w:color w:val="A6A6A6" w:themeColor="background1" w:themeShade="A6"/>
                      <w:sz w:val="18"/>
                      <w:szCs w:val="18"/>
                    </w:rPr>
                    <w:alias w:val="A2.5_Energy"/>
                    <w:tag w:val="A2.5_Energy"/>
                    <w:id w:val="1042024862"/>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Energy </w:t>
                </w:r>
                <w:sdt>
                  <w:sdtPr>
                    <w:rPr>
                      <w:rFonts w:cstheme="minorHAnsi"/>
                      <w:color w:val="A6A6A6" w:themeColor="background1" w:themeShade="A6"/>
                      <w:sz w:val="18"/>
                      <w:szCs w:val="18"/>
                    </w:rPr>
                    <w:alias w:val="A2.5_Financials"/>
                    <w:tag w:val="A2.5_Financials"/>
                    <w:id w:val="4333349"/>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Financials </w:t>
                </w:r>
                <w:sdt>
                  <w:sdtPr>
                    <w:rPr>
                      <w:rFonts w:cstheme="minorHAnsi"/>
                      <w:color w:val="A6A6A6" w:themeColor="background1" w:themeShade="A6"/>
                      <w:sz w:val="18"/>
                      <w:szCs w:val="18"/>
                    </w:rPr>
                    <w:alias w:val="A2.5_Utilities"/>
                    <w:tag w:val="A2.5_Utilities"/>
                    <w:id w:val="-1614900272"/>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Utilities </w:t>
                </w:r>
                <w:sdt>
                  <w:sdtPr>
                    <w:rPr>
                      <w:rFonts w:cstheme="minorHAnsi"/>
                      <w:color w:val="A6A6A6" w:themeColor="background1" w:themeShade="A6"/>
                      <w:sz w:val="18"/>
                      <w:szCs w:val="18"/>
                    </w:rPr>
                    <w:alias w:val="A2.5_Industrials"/>
                    <w:tag w:val="A2.5_Industrials"/>
                    <w:id w:val="222099772"/>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Industrials </w:t>
                </w:r>
                <w:sdt>
                  <w:sdtPr>
                    <w:rPr>
                      <w:rFonts w:cstheme="minorHAnsi"/>
                      <w:color w:val="A6A6A6" w:themeColor="background1" w:themeShade="A6"/>
                      <w:sz w:val="18"/>
                      <w:szCs w:val="18"/>
                    </w:rPr>
                    <w:alias w:val="A2.5_Health Care "/>
                    <w:tag w:val="A2.5_Health Care "/>
                    <w:id w:val="-1562711101"/>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Health Care </w:t>
                </w:r>
                <w:sdt>
                  <w:sdtPr>
                    <w:rPr>
                      <w:rFonts w:cstheme="minorHAnsi"/>
                      <w:color w:val="A6A6A6" w:themeColor="background1" w:themeShade="A6"/>
                      <w:sz w:val="18"/>
                      <w:szCs w:val="18"/>
                    </w:rPr>
                    <w:alias w:val="A2.5_Information Technology "/>
                    <w:tag w:val="A2.5_Information Technology "/>
                    <w:id w:val="-1705708151"/>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Information Technology </w:t>
                </w:r>
                <w:sdt>
                  <w:sdtPr>
                    <w:rPr>
                      <w:rFonts w:cstheme="minorHAnsi"/>
                      <w:color w:val="A6A6A6" w:themeColor="background1" w:themeShade="A6"/>
                      <w:sz w:val="18"/>
                      <w:szCs w:val="18"/>
                    </w:rPr>
                    <w:alias w:val="A2.5_Materials"/>
                    <w:tag w:val="A2.5_Materials"/>
                    <w:id w:val="-864827239"/>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Materials </w:t>
                </w:r>
                <w:sdt>
                  <w:sdtPr>
                    <w:rPr>
                      <w:rFonts w:cstheme="minorHAnsi"/>
                      <w:color w:val="A6A6A6" w:themeColor="background1" w:themeShade="A6"/>
                      <w:sz w:val="18"/>
                      <w:szCs w:val="18"/>
                    </w:rPr>
                    <w:alias w:val="A2.5_Real Estate"/>
                    <w:tag w:val="A2.5_Real Estate"/>
                    <w:id w:val="-1974123885"/>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Real Estate</w:t>
                </w:r>
              </w:p>
              <w:p w14:paraId="025197E1" w14:textId="22800F90" w:rsidR="00411085" w:rsidRPr="0093516C" w:rsidRDefault="0022465A" w:rsidP="00A57489">
                <w:pPr>
                  <w:rPr>
                    <w:rFonts w:cstheme="minorHAnsi"/>
                    <w:color w:val="A6A6A6" w:themeColor="background1" w:themeShade="A6"/>
                    <w:sz w:val="18"/>
                    <w:szCs w:val="18"/>
                  </w:rPr>
                </w:pPr>
                <w:sdt>
                  <w:sdtPr>
                    <w:rPr>
                      <w:rFonts w:cstheme="minorHAnsi"/>
                      <w:color w:val="A6A6A6" w:themeColor="background1" w:themeShade="A6"/>
                      <w:sz w:val="18"/>
                      <w:szCs w:val="18"/>
                    </w:rPr>
                    <w:alias w:val="A2.5_Others"/>
                    <w:tag w:val="A2.5_Others"/>
                    <w:id w:val="105309906"/>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Others: </w:t>
                </w:r>
                <w:sdt>
                  <w:sdtPr>
                    <w:rPr>
                      <w:rFonts w:cstheme="minorHAnsi"/>
                      <w:color w:val="A6A6A6" w:themeColor="background1" w:themeShade="A6"/>
                      <w:sz w:val="18"/>
                      <w:szCs w:val="18"/>
                    </w:rPr>
                    <w:alias w:val="A2.5_Others"/>
                    <w:tag w:val="A2.5_Others"/>
                    <w:id w:val="-1392178556"/>
                    <w:lock w:val="sdtLocked"/>
                    <w:placeholder>
                      <w:docPart w:val="A0E910977E704E0FBC8F686B49B39882"/>
                    </w:placeholder>
                  </w:sdtPr>
                  <w:sdtEndPr/>
                  <w:sdtContent>
                    <w:r w:rsidR="00411085" w:rsidRPr="0093516C">
                      <w:rPr>
                        <w:rFonts w:cstheme="minorHAnsi"/>
                        <w:sz w:val="18"/>
                        <w:szCs w:val="18"/>
                      </w:rPr>
                      <w:t xml:space="preserve">Not applicable.</w:t>
                    </w:r>
                  </w:sdtContent>
                </w:sdt>
              </w:p>
            </w:tc>
          </w:sdtContent>
        </w:sdt>
        <w:tc>
          <w:tcPr>
            <w:tcW w:w="3690" w:type="dxa"/>
          </w:tcPr>
          <w:p w14:paraId="196FB421" w14:textId="2DE4423B" w:rsidR="00411085" w:rsidRPr="0093516C" w:rsidRDefault="004128A8" w:rsidP="00A57489">
            <w:pPr>
              <w:rPr>
                <w:rFonts w:cstheme="minorHAnsi"/>
                <w:color w:val="A6A6A6" w:themeColor="background1" w:themeShade="A6"/>
                <w:sz w:val="18"/>
                <w:szCs w:val="18"/>
              </w:rPr>
            </w:pPr>
            <w:r w:rsidRPr="0093516C">
              <w:rPr>
                <w:rFonts w:cstheme="minorHAnsi"/>
                <w:color w:val="A6A6A6" w:themeColor="background1" w:themeShade="A6"/>
                <w:sz w:val="18"/>
                <w:szCs w:val="18"/>
              </w:rPr>
              <w:t>GICs sectors</w:t>
            </w:r>
          </w:p>
        </w:tc>
      </w:tr>
      <w:tr w:rsidR="00411085" w:rsidRPr="00AF4560" w14:paraId="0512D974" w14:textId="6D5E06B0" w:rsidTr="0001523D">
        <w:tc>
          <w:tcPr>
            <w:tcW w:w="630" w:type="dxa"/>
          </w:tcPr>
          <w:p w14:paraId="3362A5F0" w14:textId="1B4A0713" w:rsidR="00411085" w:rsidRPr="0093516C" w:rsidRDefault="00411085" w:rsidP="00AF4560">
            <w:pPr>
              <w:jc w:val="center"/>
              <w:rPr>
                <w:rFonts w:cstheme="minorHAnsi"/>
                <w:sz w:val="18"/>
                <w:szCs w:val="18"/>
              </w:rPr>
            </w:pPr>
            <w:r w:rsidRPr="0093516C">
              <w:rPr>
                <w:rFonts w:cstheme="minorHAnsi"/>
                <w:sz w:val="18"/>
                <w:szCs w:val="18"/>
              </w:rPr>
              <w:t>2.6</w:t>
            </w:r>
          </w:p>
        </w:tc>
        <w:tc>
          <w:tcPr>
            <w:tcW w:w="3060" w:type="dxa"/>
          </w:tcPr>
          <w:p w14:paraId="6A84BE39" w14:textId="040FC919" w:rsidR="00411085" w:rsidRPr="0093516C" w:rsidRDefault="00411085" w:rsidP="00AF4560">
            <w:pPr>
              <w:ind w:left="250"/>
              <w:rPr>
                <w:rFonts w:cstheme="minorHAnsi"/>
                <w:sz w:val="18"/>
                <w:szCs w:val="18"/>
              </w:rPr>
            </w:pPr>
            <w:r w:rsidRPr="0093516C">
              <w:rPr>
                <w:rFonts w:cstheme="minorHAnsi"/>
                <w:sz w:val="18"/>
                <w:szCs w:val="18"/>
              </w:rPr>
              <w:t>-</w:t>
            </w:r>
            <w:sdt>
              <w:sdtPr>
                <w:rPr>
                  <w:rFonts w:cstheme="minorHAnsi"/>
                  <w:sz w:val="18"/>
                  <w:szCs w:val="18"/>
                </w:rPr>
                <w:alias w:val="Q2.6"/>
                <w:tag w:val="Q2.6"/>
                <w:id w:val="-370158007"/>
                <w:lock w:val="sdtLocked"/>
                <w:placeholder>
                  <w:docPart w:val="A0E910977E704E0FBC8F686B49B39882"/>
                </w:placeholder>
              </w:sdtPr>
              <w:sdtEndPr/>
              <w:sdtContent>
                <w:r w:rsidRPr="0093516C">
                  <w:rPr>
                    <w:rFonts w:cstheme="minorHAnsi"/>
                    <w:sz w:val="18"/>
                    <w:szCs w:val="18"/>
                  </w:rPr>
                  <w:t>S</w:t>
                </w:r>
                <w:r w:rsidR="00934F2E" w:rsidRPr="0093516C">
                  <w:rPr>
                    <w:rFonts w:cstheme="minorHAnsi"/>
                    <w:sz w:val="18"/>
                    <w:szCs w:val="18"/>
                  </w:rPr>
                  <w:t>ecurities</w:t>
                </w:r>
                <w:r w:rsidRPr="0093516C">
                  <w:rPr>
                    <w:rFonts w:cstheme="minorHAnsi"/>
                    <w:sz w:val="18"/>
                    <w:szCs w:val="18"/>
                  </w:rPr>
                  <w:t xml:space="preserve"> </w:t>
                </w:r>
              </w:sdtContent>
            </w:sdt>
          </w:p>
        </w:tc>
        <w:sdt>
          <w:sdtPr>
            <w:rPr>
              <w:rFonts w:cstheme="minorHAnsi"/>
              <w:color w:val="A6A6A6" w:themeColor="background1" w:themeShade="A6"/>
              <w:sz w:val="18"/>
              <w:szCs w:val="18"/>
            </w:rPr>
            <w:alias w:val="A2.6"/>
            <w:tag w:val="A2.6"/>
            <w:id w:val="1536538986"/>
            <w:lock w:val="sdtLocked"/>
          </w:sdtPr>
          <w:sdtEndPr/>
          <w:sdtContent>
            <w:tc>
              <w:tcPr>
                <w:tcW w:w="3060" w:type="dxa"/>
              </w:tcPr>
              <w:p w14:paraId="018276C3" w14:textId="04EB95B3" w:rsidR="00411085" w:rsidRPr="0093516C" w:rsidRDefault="00411085" w:rsidP="00AF4560">
                <w:pPr>
                  <w:rPr>
                    <w:rFonts w:cstheme="minorHAnsi"/>
                    <w:sz w:val="18"/>
                    <w:szCs w:val="18"/>
                  </w:rPr>
                </w:pPr>
                <w:r w:rsidRPr="0093516C">
                  <w:rPr>
                    <w:rFonts w:cstheme="minorHAnsi"/>
                    <w:sz w:val="18"/>
                    <w:szCs w:val="18"/>
                  </w:rPr>
                  <w:t xml:space="preserve">None. The rows are papers.</w:t>
                </w:r>
              </w:p>
            </w:tc>
          </w:sdtContent>
        </w:sdt>
        <w:tc>
          <w:tcPr>
            <w:tcW w:w="3690" w:type="dxa"/>
          </w:tcPr>
          <w:p w14:paraId="4B3390B0" w14:textId="7AFEBE74" w:rsidR="00411085" w:rsidRPr="0093516C" w:rsidRDefault="00247351" w:rsidP="00AF4560">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Number of </w:t>
            </w:r>
            <w:r w:rsidR="004263B3" w:rsidRPr="0093516C">
              <w:rPr>
                <w:rFonts w:cstheme="minorHAnsi"/>
                <w:color w:val="A6A6A6" w:themeColor="background1" w:themeShade="A6"/>
                <w:sz w:val="18"/>
                <w:szCs w:val="18"/>
              </w:rPr>
              <w:t xml:space="preserve">unique tradeable </w:t>
            </w:r>
            <w:r w:rsidR="00934F2E" w:rsidRPr="0093516C">
              <w:rPr>
                <w:rFonts w:cstheme="minorHAnsi"/>
                <w:color w:val="A6A6A6" w:themeColor="background1" w:themeShade="A6"/>
                <w:sz w:val="18"/>
                <w:szCs w:val="18"/>
              </w:rPr>
              <w:t xml:space="preserve">securities </w:t>
            </w:r>
            <w:r w:rsidR="004128A8" w:rsidRPr="0093516C">
              <w:rPr>
                <w:rFonts w:cstheme="minorHAnsi"/>
                <w:color w:val="A6A6A6" w:themeColor="background1" w:themeShade="A6"/>
                <w:sz w:val="18"/>
                <w:szCs w:val="18"/>
              </w:rPr>
              <w:t>t</w:t>
            </w:r>
            <w:r w:rsidR="00A356C8" w:rsidRPr="0093516C">
              <w:rPr>
                <w:rFonts w:cstheme="minorHAnsi"/>
                <w:color w:val="A6A6A6" w:themeColor="background1" w:themeShade="A6"/>
                <w:sz w:val="18"/>
                <w:szCs w:val="18"/>
              </w:rPr>
              <w:t>he data</w:t>
            </w:r>
            <w:r w:rsidRPr="0093516C">
              <w:rPr>
                <w:rFonts w:cstheme="minorHAnsi"/>
                <w:color w:val="A6A6A6" w:themeColor="background1" w:themeShade="A6"/>
                <w:sz w:val="18"/>
                <w:szCs w:val="18"/>
              </w:rPr>
              <w:t xml:space="preserve"> covers</w:t>
            </w:r>
          </w:p>
        </w:tc>
      </w:tr>
      <w:tr w:rsidR="00411085" w:rsidRPr="00AF4560" w14:paraId="0596DC4D" w14:textId="1442886E" w:rsidTr="0001523D">
        <w:tc>
          <w:tcPr>
            <w:tcW w:w="630" w:type="dxa"/>
          </w:tcPr>
          <w:p w14:paraId="3BF1CCE2" w14:textId="6AE852E8" w:rsidR="00411085" w:rsidRPr="0093516C" w:rsidRDefault="00411085" w:rsidP="00AF4560">
            <w:pPr>
              <w:jc w:val="center"/>
              <w:rPr>
                <w:rFonts w:cstheme="minorHAnsi"/>
                <w:sz w:val="18"/>
                <w:szCs w:val="18"/>
              </w:rPr>
            </w:pPr>
            <w:r w:rsidRPr="0093516C">
              <w:rPr>
                <w:rFonts w:cstheme="minorHAnsi"/>
                <w:sz w:val="18"/>
                <w:szCs w:val="18"/>
              </w:rPr>
              <w:t>2.7</w:t>
            </w:r>
          </w:p>
        </w:tc>
        <w:tc>
          <w:tcPr>
            <w:tcW w:w="3060" w:type="dxa"/>
          </w:tcPr>
          <w:sdt>
            <w:sdtPr>
              <w:rPr>
                <w:rFonts w:cstheme="minorHAnsi"/>
                <w:sz w:val="18"/>
                <w:szCs w:val="18"/>
              </w:rPr>
              <w:alias w:val="Q2.7"/>
              <w:tag w:val="Q2.7"/>
              <w:id w:val="1202751927"/>
              <w:lock w:val="sdtLocked"/>
              <w:placeholder>
                <w:docPart w:val="A0E910977E704E0FBC8F686B49B39882"/>
              </w:placeholder>
            </w:sdtPr>
            <w:sdtEndPr/>
            <w:sdtContent>
              <w:p w14:paraId="464DCE52" w14:textId="7CBAC305" w:rsidR="00411085" w:rsidRPr="0093516C" w:rsidRDefault="00411085" w:rsidP="0032406A">
                <w:pPr>
                  <w:rPr>
                    <w:rFonts w:cstheme="minorHAnsi"/>
                    <w:sz w:val="18"/>
                    <w:szCs w:val="18"/>
                  </w:rPr>
                </w:pPr>
                <w:r w:rsidRPr="0093516C">
                  <w:rPr>
                    <w:rFonts w:cstheme="minorHAnsi"/>
                    <w:sz w:val="18"/>
                    <w:szCs w:val="18"/>
                  </w:rPr>
                  <w:t>Market Capitalization of Stocks Covered (small, med, large)</w:t>
                </w:r>
              </w:p>
            </w:sdtContent>
          </w:sdt>
        </w:tc>
        <w:sdt>
          <w:sdtPr>
            <w:rPr>
              <w:rFonts w:cstheme="minorHAnsi"/>
              <w:color w:val="A6A6A6" w:themeColor="background1" w:themeShade="A6"/>
              <w:sz w:val="18"/>
              <w:szCs w:val="18"/>
            </w:rPr>
            <w:alias w:val="A2.7"/>
            <w:tag w:val="A2.7"/>
            <w:id w:val="978349033"/>
            <w:lock w:val="sdtLocked"/>
          </w:sdtPr>
          <w:sdtEndPr/>
          <w:sdtContent>
            <w:tc>
              <w:tcPr>
                <w:tcW w:w="3060" w:type="dxa"/>
              </w:tcPr>
              <w:p w14:paraId="31F0FFEC" w14:textId="3BC2AFDB" w:rsidR="00411085" w:rsidRPr="0093516C" w:rsidRDefault="0022465A" w:rsidP="00AF4560">
                <w:pPr>
                  <w:rPr>
                    <w:rFonts w:cstheme="minorHAnsi"/>
                    <w:color w:val="A6A6A6" w:themeColor="background1" w:themeShade="A6"/>
                    <w:sz w:val="18"/>
                    <w:szCs w:val="18"/>
                  </w:rPr>
                </w:pPr>
                <w:sdt>
                  <w:sdtPr>
                    <w:rPr>
                      <w:rFonts w:cstheme="minorHAnsi"/>
                      <w:color w:val="A6A6A6" w:themeColor="background1" w:themeShade="A6"/>
                      <w:sz w:val="18"/>
                      <w:szCs w:val="18"/>
                    </w:rPr>
                    <w:alias w:val="A2.7_Small Cap "/>
                    <w:tag w:val="A2.7_Small Cap "/>
                    <w:id w:val="1045870241"/>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Small Cap </w:t>
                </w:r>
                <w:sdt>
                  <w:sdtPr>
                    <w:rPr>
                      <w:rFonts w:cstheme="minorHAnsi"/>
                      <w:color w:val="A6A6A6" w:themeColor="background1" w:themeShade="A6"/>
                      <w:sz w:val="18"/>
                      <w:szCs w:val="18"/>
                    </w:rPr>
                    <w:alias w:val="A2.7_Medium Cap "/>
                    <w:tag w:val="A2.7_Medium Cap "/>
                    <w:id w:val="-463037724"/>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Medium Cap </w:t>
                </w:r>
                <w:sdt>
                  <w:sdtPr>
                    <w:rPr>
                      <w:rFonts w:cstheme="minorHAnsi"/>
                      <w:color w:val="A6A6A6" w:themeColor="background1" w:themeShade="A6"/>
                      <w:sz w:val="18"/>
                      <w:szCs w:val="18"/>
                    </w:rPr>
                    <w:alias w:val="A2.7_Large Cap"/>
                    <w:tag w:val="A2.7_Large Cap"/>
                    <w:id w:val="600224102"/>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Large Cap</w:t>
                </w:r>
              </w:p>
            </w:tc>
          </w:sdtContent>
        </w:sdt>
        <w:tc>
          <w:tcPr>
            <w:tcW w:w="3690" w:type="dxa"/>
          </w:tcPr>
          <w:p w14:paraId="5E35A82E" w14:textId="77777777" w:rsidR="00411085" w:rsidRPr="0093516C" w:rsidRDefault="00247351" w:rsidP="00AF4560">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Market Capitalization: </w:t>
            </w:r>
          </w:p>
          <w:p w14:paraId="11AB4CD0" w14:textId="77777777" w:rsidR="00247351" w:rsidRPr="0093516C" w:rsidRDefault="00247351" w:rsidP="00AF4560">
            <w:pPr>
              <w:rPr>
                <w:rFonts w:cstheme="minorHAnsi"/>
                <w:color w:val="A6A6A6" w:themeColor="background1" w:themeShade="A6"/>
                <w:sz w:val="18"/>
                <w:szCs w:val="18"/>
              </w:rPr>
            </w:pPr>
            <w:r w:rsidRPr="0093516C">
              <w:rPr>
                <w:rFonts w:cstheme="minorHAnsi"/>
                <w:color w:val="A6A6A6" w:themeColor="background1" w:themeShade="A6"/>
                <w:sz w:val="18"/>
                <w:szCs w:val="18"/>
              </w:rPr>
              <w:t>Large Cap: &gt; 10 billion</w:t>
            </w:r>
          </w:p>
          <w:p w14:paraId="6C50E365" w14:textId="4DD09426" w:rsidR="00247351" w:rsidRPr="0093516C" w:rsidRDefault="00247351" w:rsidP="00AF4560">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Medium Cap: 2 billion </w:t>
            </w:r>
            <w:r w:rsidR="004128A8" w:rsidRPr="0093516C">
              <w:rPr>
                <w:rFonts w:cstheme="minorHAnsi"/>
                <w:color w:val="A6A6A6" w:themeColor="background1" w:themeShade="A6"/>
                <w:sz w:val="18"/>
                <w:szCs w:val="18"/>
              </w:rPr>
              <w:t xml:space="preserve">- </w:t>
            </w:r>
            <w:r w:rsidRPr="0093516C">
              <w:rPr>
                <w:rFonts w:cstheme="minorHAnsi"/>
                <w:color w:val="A6A6A6" w:themeColor="background1" w:themeShade="A6"/>
                <w:sz w:val="18"/>
                <w:szCs w:val="18"/>
              </w:rPr>
              <w:t>10 billion</w:t>
            </w:r>
          </w:p>
          <w:p w14:paraId="5778AB4B" w14:textId="29A5FDF9" w:rsidR="00247351" w:rsidRPr="0093516C" w:rsidRDefault="00247351" w:rsidP="00AF4560">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Small Cap: &lt; </w:t>
            </w:r>
            <w:r w:rsidR="004128A8" w:rsidRPr="0093516C">
              <w:rPr>
                <w:rFonts w:cstheme="minorHAnsi"/>
                <w:color w:val="A6A6A6" w:themeColor="background1" w:themeShade="A6"/>
                <w:sz w:val="18"/>
                <w:szCs w:val="18"/>
              </w:rPr>
              <w:t xml:space="preserve">= </w:t>
            </w:r>
            <w:r w:rsidRPr="0093516C">
              <w:rPr>
                <w:rFonts w:cstheme="minorHAnsi"/>
                <w:color w:val="A6A6A6" w:themeColor="background1" w:themeShade="A6"/>
                <w:sz w:val="18"/>
                <w:szCs w:val="18"/>
              </w:rPr>
              <w:t>2 billion</w:t>
            </w:r>
          </w:p>
        </w:tc>
      </w:tr>
      <w:tr w:rsidR="00411085" w:rsidRPr="00AF4560" w14:paraId="36A525D0" w14:textId="4B503316" w:rsidTr="0001523D">
        <w:tc>
          <w:tcPr>
            <w:tcW w:w="630" w:type="dxa"/>
          </w:tcPr>
          <w:p w14:paraId="73A534C6" w14:textId="29B93EB9" w:rsidR="00411085" w:rsidRPr="0093516C" w:rsidRDefault="00411085" w:rsidP="00AF4560">
            <w:pPr>
              <w:jc w:val="center"/>
              <w:rPr>
                <w:rFonts w:cstheme="minorHAnsi"/>
                <w:sz w:val="18"/>
                <w:szCs w:val="18"/>
              </w:rPr>
            </w:pPr>
            <w:r w:rsidRPr="0093516C">
              <w:rPr>
                <w:rFonts w:cstheme="minorHAnsi"/>
                <w:sz w:val="18"/>
                <w:szCs w:val="18"/>
              </w:rPr>
              <w:t>2.8</w:t>
            </w:r>
          </w:p>
        </w:tc>
        <w:tc>
          <w:tcPr>
            <w:tcW w:w="3060" w:type="dxa"/>
          </w:tcPr>
          <w:sdt>
            <w:sdtPr>
              <w:rPr>
                <w:rFonts w:cstheme="minorHAnsi"/>
                <w:sz w:val="18"/>
                <w:szCs w:val="18"/>
              </w:rPr>
              <w:alias w:val="Q2.8"/>
              <w:tag w:val="Q2.8"/>
              <w:id w:val="446355663"/>
              <w:placeholder>
                <w:docPart w:val="A0E910977E704E0FBC8F686B49B39882"/>
              </w:placeholder>
            </w:sdtPr>
            <w:sdtEndPr/>
            <w:sdtContent>
              <w:p w14:paraId="23E68D23" w14:textId="2639AA77" w:rsidR="00411085" w:rsidRPr="0093516C" w:rsidRDefault="00411085" w:rsidP="00AF4560">
                <w:pPr>
                  <w:rPr>
                    <w:rFonts w:cstheme="minorHAnsi"/>
                    <w:sz w:val="18"/>
                    <w:szCs w:val="18"/>
                  </w:rPr>
                </w:pPr>
                <w:r w:rsidRPr="0093516C">
                  <w:rPr>
                    <w:rFonts w:cstheme="minorHAnsi"/>
                    <w:sz w:val="18"/>
                    <w:szCs w:val="18"/>
                  </w:rPr>
                  <w:t>Length of History (start date)</w:t>
                </w:r>
              </w:p>
            </w:sdtContent>
          </w:sdt>
        </w:tc>
        <w:sdt>
          <w:sdtPr>
            <w:rPr>
              <w:rFonts w:cstheme="minorHAnsi"/>
              <w:color w:val="A6A6A6" w:themeColor="background1" w:themeShade="A6"/>
              <w:sz w:val="18"/>
              <w:szCs w:val="18"/>
            </w:rPr>
            <w:alias w:val="A2.8"/>
            <w:tag w:val="A2.8"/>
            <w:id w:val="97077178"/>
            <w:lock w:val="sdtLocked"/>
            <w:date>
              <w:dateFormat w:val="M/d/yyyy"/>
              <w:lid w:val="en-US"/>
              <w:storeMappedDataAs w:val="dateTime"/>
              <w:calendar w:val="gregorian"/>
            </w:date>
          </w:sdtPr>
          <w:sdtEndPr/>
          <w:sdtContent>
            <w:tc>
              <w:tcPr>
                <w:tcW w:w="3060" w:type="dxa"/>
              </w:tcPr>
              <w:p w14:paraId="5EC13F45" w14:textId="722C6BB3" w:rsidR="00411085" w:rsidRPr="0093516C" w:rsidRDefault="0095436B" w:rsidP="00996597">
                <w:pPr>
                  <w:rPr>
                    <w:rFonts w:cstheme="minorHAnsi"/>
                    <w:sz w:val="18"/>
                    <w:szCs w:val="18"/>
                  </w:rPr>
                </w:pPr>
                <w:r w:rsidRPr="0093516C">
                  <w:rPr>
                    <w:rFonts w:cstheme="minorHAnsi"/>
                    <w:sz w:val="18"/>
                    <w:szCs w:val="18"/>
                  </w:rPr>
                  <w:t xml:space="preserve">01/01/1994</w:t>
                </w:r>
                <w:r w:rsidR="00996597" w:rsidRPr="0093516C">
                  <w:rPr>
                    <w:rFonts w:cstheme="minorHAnsi"/>
                    <w:sz w:val="18"/>
                    <w:szCs w:val="18"/>
                  </w:rPr>
                  <w:t/>
                </w:r>
              </w:p>
            </w:tc>
          </w:sdtContent>
        </w:sdt>
        <w:tc>
          <w:tcPr>
            <w:tcW w:w="3690" w:type="dxa"/>
          </w:tcPr>
          <w:p w14:paraId="5EC4C0D6" w14:textId="5F6590E9" w:rsidR="00411085" w:rsidRPr="0093516C" w:rsidRDefault="004128A8" w:rsidP="00AF4560">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Start date of history such as </w:t>
            </w:r>
            <w:r w:rsidR="004263B3" w:rsidRPr="0093516C">
              <w:rPr>
                <w:rFonts w:cstheme="minorHAnsi"/>
                <w:color w:val="A6A6A6" w:themeColor="background1" w:themeShade="A6"/>
                <w:sz w:val="18"/>
                <w:szCs w:val="18"/>
              </w:rPr>
              <w:t>MM</w:t>
            </w:r>
            <w:r w:rsidRPr="0093516C">
              <w:rPr>
                <w:rFonts w:cstheme="minorHAnsi"/>
                <w:color w:val="A6A6A6" w:themeColor="background1" w:themeShade="A6"/>
                <w:sz w:val="18"/>
                <w:szCs w:val="18"/>
              </w:rPr>
              <w:t>/</w:t>
            </w:r>
            <w:r w:rsidR="004263B3" w:rsidRPr="0093516C">
              <w:rPr>
                <w:rFonts w:cstheme="minorHAnsi"/>
                <w:color w:val="A6A6A6" w:themeColor="background1" w:themeShade="A6"/>
                <w:sz w:val="18"/>
                <w:szCs w:val="18"/>
              </w:rPr>
              <w:t>DD</w:t>
            </w:r>
            <w:r w:rsidRPr="0093516C">
              <w:rPr>
                <w:rFonts w:cstheme="minorHAnsi"/>
                <w:color w:val="A6A6A6" w:themeColor="background1" w:themeShade="A6"/>
                <w:sz w:val="18"/>
                <w:szCs w:val="18"/>
              </w:rPr>
              <w:t>/</w:t>
            </w:r>
            <w:r w:rsidR="004263B3" w:rsidRPr="0093516C">
              <w:rPr>
                <w:rFonts w:cstheme="minorHAnsi"/>
                <w:color w:val="A6A6A6" w:themeColor="background1" w:themeShade="A6"/>
                <w:sz w:val="18"/>
                <w:szCs w:val="18"/>
              </w:rPr>
              <w:t>YEAR</w:t>
            </w:r>
            <w:r w:rsidRPr="0093516C">
              <w:rPr>
                <w:rFonts w:cstheme="minorHAnsi"/>
                <w:color w:val="A6A6A6" w:themeColor="background1" w:themeShade="A6"/>
                <w:sz w:val="18"/>
                <w:szCs w:val="18"/>
              </w:rPr>
              <w:t>:  01/01/2005</w:t>
            </w:r>
          </w:p>
        </w:tc>
      </w:tr>
      <w:tr w:rsidR="00411085" w:rsidRPr="00AF4560" w14:paraId="35F9194C" w14:textId="3D26B685" w:rsidTr="0001523D">
        <w:tc>
          <w:tcPr>
            <w:tcW w:w="630" w:type="dxa"/>
          </w:tcPr>
          <w:p w14:paraId="72F851E5" w14:textId="017F5D38" w:rsidR="00411085" w:rsidRPr="0093516C" w:rsidRDefault="00411085" w:rsidP="00AF4560">
            <w:pPr>
              <w:jc w:val="center"/>
              <w:rPr>
                <w:rFonts w:cstheme="minorHAnsi"/>
                <w:sz w:val="18"/>
                <w:szCs w:val="18"/>
              </w:rPr>
            </w:pPr>
            <w:r w:rsidRPr="0093516C">
              <w:rPr>
                <w:rFonts w:cstheme="minorHAnsi"/>
                <w:sz w:val="18"/>
                <w:szCs w:val="18"/>
              </w:rPr>
              <w:t>2.9</w:t>
            </w:r>
          </w:p>
        </w:tc>
        <w:tc>
          <w:tcPr>
            <w:tcW w:w="3060" w:type="dxa"/>
          </w:tcPr>
          <w:sdt>
            <w:sdtPr>
              <w:rPr>
                <w:rFonts w:cstheme="minorHAnsi"/>
                <w:sz w:val="18"/>
                <w:szCs w:val="18"/>
              </w:rPr>
              <w:alias w:val="Q2.9"/>
              <w:tag w:val="Q2.9"/>
              <w:id w:val="-1235318237"/>
              <w:lock w:val="sdtLocked"/>
              <w:placeholder>
                <w:docPart w:val="A0E910977E704E0FBC8F686B49B39882"/>
              </w:placeholder>
            </w:sdtPr>
            <w:sdtEndPr/>
            <w:sdtContent>
              <w:p w14:paraId="3B6ABF98" w14:textId="15117E85" w:rsidR="00411085" w:rsidRPr="0093516C" w:rsidRDefault="00411085" w:rsidP="00AF4560">
                <w:pPr>
                  <w:rPr>
                    <w:rFonts w:cstheme="minorHAnsi"/>
                    <w:sz w:val="18"/>
                    <w:szCs w:val="18"/>
                  </w:rPr>
                </w:pPr>
                <w:r w:rsidRPr="0093516C">
                  <w:rPr>
                    <w:rFonts w:cstheme="minorHAnsi"/>
                    <w:sz w:val="18"/>
                    <w:szCs w:val="18"/>
                  </w:rPr>
                  <w:t>Any Breaks in History? (e.g., missing years, if so explain?)</w:t>
                </w:r>
              </w:p>
            </w:sdtContent>
          </w:sdt>
        </w:tc>
        <w:sdt>
          <w:sdtPr>
            <w:rPr>
              <w:rFonts w:cstheme="minorHAnsi"/>
              <w:color w:val="A6A6A6" w:themeColor="background1" w:themeShade="A6"/>
              <w:sz w:val="18"/>
              <w:szCs w:val="18"/>
            </w:rPr>
            <w:alias w:val="A2.9"/>
            <w:tag w:val="A2.9"/>
            <w:id w:val="-1910833044"/>
            <w:lock w:val="sdtLocked"/>
          </w:sdtPr>
          <w:sdtEndPr/>
          <w:sdtContent>
            <w:tc>
              <w:tcPr>
                <w:tcW w:w="3060" w:type="dxa"/>
              </w:tcPr>
              <w:p w14:paraId="0944F85F" w14:textId="43A9B318" w:rsidR="00411085" w:rsidRPr="0093516C" w:rsidRDefault="00411085" w:rsidP="00AF4560">
                <w:pPr>
                  <w:rPr>
                    <w:rFonts w:cstheme="minorHAnsi"/>
                    <w:sz w:val="18"/>
                    <w:szCs w:val="18"/>
                  </w:rPr>
                </w:pPr>
                <w:r w:rsidRPr="0093516C">
                  <w:rPr>
                    <w:rFonts w:cstheme="minorHAnsi"/>
                    <w:sz w:val="18"/>
                    <w:szCs w:val="18"/>
                  </w:rPr>
                  <w:t xml:space="preserve">None. Papers are added daily as they appear in the indices.</w:t>
                </w:r>
              </w:p>
            </w:tc>
          </w:sdtContent>
        </w:sdt>
        <w:tc>
          <w:tcPr>
            <w:tcW w:w="3690" w:type="dxa"/>
          </w:tcPr>
          <w:p w14:paraId="37DD5F46" w14:textId="1E5F6A2F" w:rsidR="004128A8" w:rsidRPr="0093516C" w:rsidRDefault="004128A8" w:rsidP="004128A8">
            <w:pPr>
              <w:rPr>
                <w:rFonts w:cstheme="minorHAnsi"/>
                <w:color w:val="A6A6A6" w:themeColor="background1" w:themeShade="A6"/>
                <w:sz w:val="18"/>
                <w:szCs w:val="18"/>
              </w:rPr>
            </w:pPr>
            <w:r w:rsidRPr="0093516C">
              <w:rPr>
                <w:rFonts w:cstheme="minorHAnsi"/>
                <w:color w:val="A6A6A6" w:themeColor="background1" w:themeShade="A6"/>
                <w:sz w:val="18"/>
                <w:szCs w:val="18"/>
              </w:rPr>
              <w:t>Breaks/gaps in the dataset</w:t>
            </w:r>
          </w:p>
          <w:p w14:paraId="1134F1EC" w14:textId="4CF95653" w:rsidR="00411085" w:rsidRPr="0093516C" w:rsidRDefault="00411085" w:rsidP="00AF4560">
            <w:pPr>
              <w:rPr>
                <w:rFonts w:cstheme="minorHAnsi"/>
                <w:color w:val="A6A6A6" w:themeColor="background1" w:themeShade="A6"/>
                <w:sz w:val="18"/>
                <w:szCs w:val="18"/>
              </w:rPr>
            </w:pPr>
          </w:p>
        </w:tc>
      </w:tr>
      <w:tr w:rsidR="00411085" w:rsidRPr="00AF4560" w14:paraId="3605657D" w14:textId="3731A9E6" w:rsidTr="0001523D">
        <w:tc>
          <w:tcPr>
            <w:tcW w:w="630" w:type="dxa"/>
          </w:tcPr>
          <w:p w14:paraId="798E2842" w14:textId="295CA4C2" w:rsidR="00411085" w:rsidRPr="0093516C" w:rsidRDefault="00411085" w:rsidP="00AF4560">
            <w:pPr>
              <w:jc w:val="center"/>
              <w:rPr>
                <w:rFonts w:cstheme="minorHAnsi"/>
                <w:sz w:val="18"/>
                <w:szCs w:val="18"/>
              </w:rPr>
            </w:pPr>
            <w:r w:rsidRPr="0093516C">
              <w:rPr>
                <w:rFonts w:cstheme="minorHAnsi"/>
                <w:sz w:val="18"/>
                <w:szCs w:val="18"/>
              </w:rPr>
              <w:t>2.10</w:t>
            </w:r>
          </w:p>
        </w:tc>
        <w:tc>
          <w:tcPr>
            <w:tcW w:w="3060" w:type="dxa"/>
          </w:tcPr>
          <w:sdt>
            <w:sdtPr>
              <w:rPr>
                <w:rFonts w:cstheme="minorHAnsi"/>
                <w:sz w:val="18"/>
                <w:szCs w:val="18"/>
              </w:rPr>
              <w:alias w:val="Q2.10"/>
              <w:tag w:val="Q2.10"/>
              <w:id w:val="1744145005"/>
              <w:lock w:val="sdtLocked"/>
              <w:placeholder>
                <w:docPart w:val="A0E910977E704E0FBC8F686B49B39882"/>
              </w:placeholder>
            </w:sdtPr>
            <w:sdtEndPr/>
            <w:sdtContent>
              <w:p w14:paraId="5DAB6A61" w14:textId="2182DA3D" w:rsidR="00411085" w:rsidRPr="0093516C" w:rsidRDefault="00411085" w:rsidP="00AF4560">
                <w:pPr>
                  <w:rPr>
                    <w:rFonts w:cstheme="minorHAnsi"/>
                    <w:sz w:val="18"/>
                    <w:szCs w:val="18"/>
                  </w:rPr>
                </w:pPr>
                <w:r w:rsidRPr="0093516C">
                  <w:rPr>
                    <w:rFonts w:cstheme="minorHAnsi"/>
                    <w:sz w:val="18"/>
                    <w:szCs w:val="18"/>
                  </w:rPr>
                  <w:t>Investing Style Data is Suited For (e.g., systematic, discretionary, etc.)</w:t>
                </w:r>
              </w:p>
            </w:sdtContent>
          </w:sdt>
        </w:tc>
        <w:sdt>
          <w:sdtPr>
            <w:rPr>
              <w:rFonts w:cstheme="minorHAnsi"/>
              <w:color w:val="A6A6A6" w:themeColor="background1" w:themeShade="A6"/>
              <w:sz w:val="18"/>
              <w:szCs w:val="18"/>
            </w:rPr>
            <w:alias w:val="A2.10"/>
            <w:tag w:val="A2.10"/>
            <w:id w:val="1741904195"/>
            <w:lock w:val="sdtLocked"/>
          </w:sdtPr>
          <w:sdtEndPr/>
          <w:sdtContent>
            <w:tc>
              <w:tcPr>
                <w:tcW w:w="3060" w:type="dxa"/>
              </w:tcPr>
              <w:p w14:paraId="141CF591" w14:textId="72E8E66B" w:rsidR="00411085" w:rsidRPr="0093516C" w:rsidRDefault="0022465A" w:rsidP="00B14AC0">
                <w:pPr>
                  <w:rPr>
                    <w:rFonts w:cstheme="minorHAnsi"/>
                    <w:color w:val="A6A6A6" w:themeColor="background1" w:themeShade="A6"/>
                    <w:sz w:val="18"/>
                    <w:szCs w:val="18"/>
                  </w:rPr>
                </w:pPr>
                <w:sdt>
                  <w:sdtPr>
                    <w:rPr>
                      <w:rFonts w:cstheme="minorHAnsi"/>
                      <w:color w:val="A6A6A6" w:themeColor="background1" w:themeShade="A6"/>
                      <w:sz w:val="18"/>
                      <w:szCs w:val="18"/>
                    </w:rPr>
                    <w:alias w:val="A2.10_Systematic"/>
                    <w:tag w:val="A2.10_Systematic"/>
                    <w:id w:val="-1447685626"/>
                    <w:lock w:val="sdtLocked"/>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Systematic </w:t>
                </w:r>
                <w:sdt>
                  <w:sdtPr>
                    <w:rPr>
                      <w:rFonts w:cstheme="minorHAnsi"/>
                      <w:color w:val="A6A6A6" w:themeColor="background1" w:themeShade="A6"/>
                      <w:sz w:val="18"/>
                      <w:szCs w:val="18"/>
                    </w:rPr>
                    <w:alias w:val="A2.10_Discretionary"/>
                    <w:tag w:val="A2.10_Discretionary"/>
                    <w:id w:val="-950003001"/>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Discretionary</w:t>
                </w:r>
              </w:p>
            </w:tc>
          </w:sdtContent>
        </w:sdt>
        <w:tc>
          <w:tcPr>
            <w:tcW w:w="3690" w:type="dxa"/>
          </w:tcPr>
          <w:p w14:paraId="0AE22655" w14:textId="77777777" w:rsidR="004128A8" w:rsidRPr="0093516C" w:rsidRDefault="004128A8" w:rsidP="00B14AC0">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Systematic: automated strategies apply proprietary algorithms and econometric models.  </w:t>
            </w:r>
          </w:p>
          <w:p w14:paraId="074FBB1E" w14:textId="0582ED9C" w:rsidR="00247351" w:rsidRPr="0093516C" w:rsidRDefault="004128A8" w:rsidP="00B14AC0">
            <w:pPr>
              <w:rPr>
                <w:rFonts w:cstheme="minorHAnsi"/>
                <w:color w:val="A6A6A6" w:themeColor="background1" w:themeShade="A6"/>
                <w:sz w:val="18"/>
                <w:szCs w:val="18"/>
              </w:rPr>
            </w:pPr>
            <w:r w:rsidRPr="0093516C">
              <w:rPr>
                <w:rFonts w:cstheme="minorHAnsi"/>
                <w:color w:val="A6A6A6" w:themeColor="background1" w:themeShade="A6"/>
                <w:sz w:val="18"/>
                <w:szCs w:val="18"/>
              </w:rPr>
              <w:t>Discretionary:  investment decisions are made at the discretion of portfolio managers</w:t>
            </w:r>
          </w:p>
        </w:tc>
      </w:tr>
      <w:tr w:rsidR="00411085" w:rsidRPr="00AF4560" w14:paraId="55FEC954" w14:textId="18CA2A38" w:rsidTr="0001523D">
        <w:tc>
          <w:tcPr>
            <w:tcW w:w="630" w:type="dxa"/>
          </w:tcPr>
          <w:p w14:paraId="62C64199" w14:textId="14967B7D" w:rsidR="00411085" w:rsidRPr="0093516C" w:rsidRDefault="00411085" w:rsidP="00AF4560">
            <w:pPr>
              <w:jc w:val="center"/>
              <w:rPr>
                <w:rFonts w:cstheme="minorHAnsi"/>
                <w:sz w:val="18"/>
                <w:szCs w:val="18"/>
              </w:rPr>
            </w:pPr>
            <w:r w:rsidRPr="0093516C">
              <w:rPr>
                <w:rFonts w:cstheme="minorHAnsi"/>
                <w:sz w:val="18"/>
                <w:szCs w:val="18"/>
              </w:rPr>
              <w:lastRenderedPageBreak/>
              <w:t>2.11</w:t>
            </w:r>
          </w:p>
        </w:tc>
        <w:tc>
          <w:tcPr>
            <w:tcW w:w="3060" w:type="dxa"/>
          </w:tcPr>
          <w:sdt>
            <w:sdtPr>
              <w:rPr>
                <w:rFonts w:cstheme="minorHAnsi"/>
                <w:sz w:val="18"/>
                <w:szCs w:val="18"/>
              </w:rPr>
              <w:alias w:val="Q2.11"/>
              <w:tag w:val="Q2.11"/>
              <w:id w:val="696746097"/>
              <w:lock w:val="sdtLocked"/>
              <w:placeholder>
                <w:docPart w:val="A0E910977E704E0FBC8F686B49B39882"/>
              </w:placeholder>
            </w:sdtPr>
            <w:sdtEndPr/>
            <w:sdtContent>
              <w:p w14:paraId="6ACF7534" w14:textId="507ADED9" w:rsidR="00411085" w:rsidRPr="0093516C" w:rsidRDefault="00411085" w:rsidP="00AF4560">
                <w:pPr>
                  <w:rPr>
                    <w:rFonts w:cstheme="minorHAnsi"/>
                    <w:sz w:val="18"/>
                    <w:szCs w:val="18"/>
                  </w:rPr>
                </w:pPr>
                <w:r w:rsidRPr="0093516C">
                  <w:rPr>
                    <w:rFonts w:cstheme="minorHAnsi"/>
                    <w:sz w:val="18"/>
                    <w:szCs w:val="18"/>
                  </w:rPr>
                  <w:t>Update Frequency (intraday, daily, weekly, monthly, other describe)</w:t>
                </w:r>
              </w:p>
            </w:sdtContent>
          </w:sdt>
        </w:tc>
        <w:tc>
          <w:tcPr>
            <w:tcW w:w="3060" w:type="dxa"/>
          </w:tcPr>
          <w:sdt>
            <w:sdtPr>
              <w:rPr>
                <w:rFonts w:cstheme="minorHAnsi"/>
                <w:color w:val="A6A6A6" w:themeColor="background1" w:themeShade="A6"/>
                <w:sz w:val="18"/>
                <w:szCs w:val="18"/>
              </w:rPr>
              <w:alias w:val="A2.11"/>
              <w:tag w:val="A2.11"/>
              <w:id w:val="610393298"/>
              <w:lock w:val="sdtLocked"/>
            </w:sdtPr>
            <w:sdtEndPr/>
            <w:sdtContent>
              <w:p w14:paraId="2DE99662" w14:textId="4764DC14" w:rsidR="00411085" w:rsidRPr="0093516C" w:rsidRDefault="0022465A" w:rsidP="00AF4560">
                <w:pPr>
                  <w:rPr>
                    <w:rFonts w:cstheme="minorHAnsi"/>
                    <w:color w:val="A6A6A6" w:themeColor="background1" w:themeShade="A6"/>
                    <w:sz w:val="18"/>
                    <w:szCs w:val="18"/>
                  </w:rPr>
                </w:pPr>
                <w:sdt>
                  <w:sdtPr>
                    <w:rPr>
                      <w:rFonts w:cstheme="minorHAnsi"/>
                      <w:color w:val="A6A6A6" w:themeColor="background1" w:themeShade="A6"/>
                      <w:sz w:val="18"/>
                      <w:szCs w:val="18"/>
                    </w:rPr>
                    <w:alias w:val="A2.11_Intraday"/>
                    <w:tag w:val="A2.11_Intraday"/>
                    <w:id w:val="1852676140"/>
                    <w14:checkbox>
                      <w14:checked w14:val="0"/>
                      <w14:checkedState w14:val="2612" w14:font="MS Gothic"/>
                      <w14:uncheckedState w14:val="2610" w14:font="MS Gothic"/>
                    </w14:checkbox>
                  </w:sdtPr>
                  <w:sdtEndPr/>
                  <w:sdtContent>
                    <w:r w:rsidR="006C1E0D"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Intraday </w:t>
                </w:r>
                <w:sdt>
                  <w:sdtPr>
                    <w:rPr>
                      <w:rFonts w:cstheme="minorHAnsi"/>
                      <w:color w:val="A6A6A6" w:themeColor="background1" w:themeShade="A6"/>
                      <w:sz w:val="18"/>
                      <w:szCs w:val="18"/>
                    </w:rPr>
                    <w:alias w:val="A2.11_Daily"/>
                    <w:tag w:val="A2.11_Daily"/>
                    <w:id w:val="-786271365"/>
                    <w:lock w:val="sdtLocked"/>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Daily </w:t>
                </w:r>
                <w:sdt>
                  <w:sdtPr>
                    <w:rPr>
                      <w:rFonts w:cstheme="minorHAnsi"/>
                      <w:color w:val="A6A6A6" w:themeColor="background1" w:themeShade="A6"/>
                      <w:sz w:val="18"/>
                      <w:szCs w:val="18"/>
                    </w:rPr>
                    <w:alias w:val="A2.11_Weekly"/>
                    <w:tag w:val="A2.11_Weekly"/>
                    <w:id w:val="-1850176353"/>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Weekly </w:t>
                </w:r>
                <w:sdt>
                  <w:sdtPr>
                    <w:rPr>
                      <w:rFonts w:cstheme="minorHAnsi"/>
                      <w:color w:val="A6A6A6" w:themeColor="background1" w:themeShade="A6"/>
                      <w:sz w:val="18"/>
                      <w:szCs w:val="18"/>
                    </w:rPr>
                    <w:alias w:val="A2.11_Monthly"/>
                    <w:tag w:val="A2.11_Monthly"/>
                    <w:id w:val="-609896318"/>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Monthly</w:t>
                </w:r>
              </w:p>
              <w:p w14:paraId="33D037F0" w14:textId="6265F378" w:rsidR="00411085" w:rsidRPr="0093516C" w:rsidRDefault="0022465A" w:rsidP="00AF4560">
                <w:pPr>
                  <w:rPr>
                    <w:rFonts w:cstheme="minorHAnsi"/>
                    <w:color w:val="A6A6A6" w:themeColor="background1" w:themeShade="A6"/>
                    <w:sz w:val="18"/>
                    <w:szCs w:val="18"/>
                  </w:rPr>
                </w:pPr>
                <w:sdt>
                  <w:sdtPr>
                    <w:rPr>
                      <w:rFonts w:cstheme="minorHAnsi"/>
                      <w:color w:val="A6A6A6" w:themeColor="background1" w:themeShade="A6"/>
                      <w:sz w:val="18"/>
                      <w:szCs w:val="18"/>
                    </w:rPr>
                    <w:alias w:val="A2.11_Others"/>
                    <w:tag w:val="A2.11_Others"/>
                    <w:id w:val="-1773084020"/>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Others (describe): </w:t>
                </w:r>
                <w:sdt>
                  <w:sdtPr>
                    <w:rPr>
                      <w:rFonts w:cstheme="minorHAnsi"/>
                      <w:color w:val="A6A6A6" w:themeColor="background1" w:themeShade="A6"/>
                      <w:sz w:val="18"/>
                      <w:szCs w:val="18"/>
                    </w:rPr>
                    <w:alias w:val="A2.11_Others"/>
                    <w:tag w:val="A2.11_Others"/>
                    <w:id w:val="-1740320363"/>
                    <w:lock w:val="sdtLocked"/>
                    <w:placeholder>
                      <w:docPart w:val="A0E910977E704E0FBC8F686B49B39882"/>
                    </w:placeholder>
                    <w:showingPlcHdr/>
                  </w:sdtPr>
                  <w:sdtEndPr/>
                  <w:sdtContent>
                    <w:r w:rsidR="00996597" w:rsidRPr="0093516C">
                      <w:rPr>
                        <w:rFonts w:cstheme="minorHAnsi"/>
                        <w:color w:val="A6A6A6" w:themeColor="background1" w:themeShade="A6"/>
                        <w:sz w:val="18"/>
                        <w:szCs w:val="18"/>
                      </w:rPr>
                      <w:t>Click here to enter text.</w:t>
                    </w:r>
                  </w:sdtContent>
                </w:sdt>
              </w:p>
            </w:sdtContent>
          </w:sdt>
        </w:tc>
        <w:tc>
          <w:tcPr>
            <w:tcW w:w="3690" w:type="dxa"/>
          </w:tcPr>
          <w:p w14:paraId="1EC2624A" w14:textId="5E1285E8" w:rsidR="00411085" w:rsidRPr="0093516C" w:rsidRDefault="00247351" w:rsidP="00AF4560">
            <w:pPr>
              <w:rPr>
                <w:rFonts w:cstheme="minorHAnsi"/>
                <w:color w:val="A6A6A6" w:themeColor="background1" w:themeShade="A6"/>
                <w:sz w:val="18"/>
                <w:szCs w:val="18"/>
              </w:rPr>
            </w:pPr>
            <w:r w:rsidRPr="0093516C">
              <w:rPr>
                <w:rFonts w:cstheme="minorHAnsi"/>
                <w:color w:val="A6A6A6" w:themeColor="background1" w:themeShade="A6"/>
                <w:sz w:val="18"/>
                <w:szCs w:val="18"/>
              </w:rPr>
              <w:t>How often is the dataset updated</w:t>
            </w:r>
          </w:p>
        </w:tc>
      </w:tr>
      <w:tr w:rsidR="00411085" w:rsidRPr="00AF4560" w14:paraId="1FBF1A7D" w14:textId="22417059" w:rsidTr="0001523D">
        <w:tc>
          <w:tcPr>
            <w:tcW w:w="630" w:type="dxa"/>
          </w:tcPr>
          <w:p w14:paraId="1D18C1C0" w14:textId="421842AB" w:rsidR="00411085" w:rsidRPr="0093516C" w:rsidRDefault="00411085" w:rsidP="00AF4560">
            <w:pPr>
              <w:jc w:val="center"/>
              <w:rPr>
                <w:rFonts w:cstheme="minorHAnsi"/>
                <w:sz w:val="18"/>
                <w:szCs w:val="18"/>
              </w:rPr>
            </w:pPr>
            <w:r w:rsidRPr="0093516C">
              <w:rPr>
                <w:rFonts w:cstheme="minorHAnsi"/>
                <w:sz w:val="18"/>
                <w:szCs w:val="18"/>
              </w:rPr>
              <w:t>2.12</w:t>
            </w:r>
          </w:p>
        </w:tc>
        <w:tc>
          <w:tcPr>
            <w:tcW w:w="3060" w:type="dxa"/>
          </w:tcPr>
          <w:sdt>
            <w:sdtPr>
              <w:rPr>
                <w:rFonts w:cstheme="minorHAnsi"/>
                <w:sz w:val="18"/>
                <w:szCs w:val="18"/>
              </w:rPr>
              <w:alias w:val="Q2.12"/>
              <w:tag w:val="Q2.12"/>
              <w:id w:val="1173915190"/>
              <w:lock w:val="sdtLocked"/>
              <w:placeholder>
                <w:docPart w:val="A0E910977E704E0FBC8F686B49B39882"/>
              </w:placeholder>
            </w:sdtPr>
            <w:sdtEndPr/>
            <w:sdtContent>
              <w:p w14:paraId="59CDAC1B" w14:textId="28688B75" w:rsidR="00411085" w:rsidRPr="0093516C" w:rsidRDefault="00411085" w:rsidP="00AF4560">
                <w:pPr>
                  <w:rPr>
                    <w:rFonts w:cstheme="minorHAnsi"/>
                    <w:sz w:val="18"/>
                    <w:szCs w:val="18"/>
                  </w:rPr>
                </w:pPr>
                <w:r w:rsidRPr="0093516C">
                  <w:rPr>
                    <w:rFonts w:cstheme="minorHAnsi"/>
                    <w:sz w:val="18"/>
                    <w:szCs w:val="18"/>
                  </w:rPr>
                  <w:t>Delay (amount of time between update date and delivery</w:t>
                </w:r>
                <w:r w:rsidR="004263B3" w:rsidRPr="0093516C">
                  <w:rPr>
                    <w:rFonts w:cstheme="minorHAnsi"/>
                    <w:sz w:val="18"/>
                    <w:szCs w:val="18"/>
                  </w:rPr>
                  <w:t xml:space="preserve"> date</w:t>
                </w:r>
                <w:r w:rsidRPr="0093516C">
                  <w:rPr>
                    <w:rFonts w:cstheme="minorHAnsi"/>
                    <w:sz w:val="18"/>
                    <w:szCs w:val="18"/>
                  </w:rPr>
                  <w:t>)</w:t>
                </w:r>
              </w:p>
            </w:sdtContent>
          </w:sdt>
        </w:tc>
        <w:sdt>
          <w:sdtPr>
            <w:rPr>
              <w:rFonts w:cstheme="minorHAnsi"/>
              <w:color w:val="A6A6A6" w:themeColor="background1" w:themeShade="A6"/>
              <w:sz w:val="18"/>
              <w:szCs w:val="18"/>
            </w:rPr>
            <w:alias w:val="A2.12"/>
            <w:tag w:val="A2.12"/>
            <w:id w:val="652409532"/>
            <w:lock w:val="sdtLocked"/>
          </w:sdtPr>
          <w:sdtEndPr/>
          <w:sdtContent>
            <w:tc>
              <w:tcPr>
                <w:tcW w:w="3060" w:type="dxa"/>
              </w:tcPr>
              <w:p w14:paraId="42505AFB" w14:textId="0511490A" w:rsidR="00411085" w:rsidRPr="0093516C" w:rsidRDefault="00411085" w:rsidP="00AF4560">
                <w:pPr>
                  <w:rPr>
                    <w:rFonts w:cstheme="minorHAnsi"/>
                    <w:sz w:val="18"/>
                    <w:szCs w:val="18"/>
                  </w:rPr>
                </w:pPr>
                <w:r w:rsidRPr="0093516C">
                  <w:rPr>
                    <w:rFonts w:cstheme="minorHAnsi"/>
                    <w:sz w:val="18"/>
                    <w:szCs w:val="18"/>
                  </w:rPr>
                  <w:t xml:space="preserve">A new paper is on the server within 24 hours of entering the index. Its method record follows once the paper is read, days to weeks.</w:t>
                </w:r>
              </w:p>
            </w:tc>
          </w:sdtContent>
        </w:sdt>
        <w:tc>
          <w:tcPr>
            <w:tcW w:w="3690" w:type="dxa"/>
          </w:tcPr>
          <w:p w14:paraId="437FDA67" w14:textId="6003FFCB" w:rsidR="00411085" w:rsidRPr="0093516C" w:rsidRDefault="00247351" w:rsidP="00AF4560">
            <w:pPr>
              <w:rPr>
                <w:rFonts w:cstheme="minorHAnsi"/>
                <w:color w:val="A6A6A6" w:themeColor="background1" w:themeShade="A6"/>
                <w:sz w:val="18"/>
                <w:szCs w:val="18"/>
              </w:rPr>
            </w:pPr>
            <w:r w:rsidRPr="0093516C">
              <w:rPr>
                <w:rFonts w:cstheme="minorHAnsi"/>
                <w:color w:val="A6A6A6" w:themeColor="background1" w:themeShade="A6"/>
                <w:sz w:val="18"/>
                <w:szCs w:val="18"/>
              </w:rPr>
              <w:t>Delay in amount of time between update and delivery</w:t>
            </w:r>
          </w:p>
        </w:tc>
      </w:tr>
      <w:tr w:rsidR="00411085" w:rsidRPr="00AF4560" w14:paraId="2FC3DFE6" w14:textId="1AEA739E" w:rsidTr="0001523D">
        <w:tc>
          <w:tcPr>
            <w:tcW w:w="630" w:type="dxa"/>
          </w:tcPr>
          <w:p w14:paraId="0C52F1CD" w14:textId="292A4420" w:rsidR="00411085" w:rsidRPr="0093516C" w:rsidRDefault="00411085" w:rsidP="00AF4560">
            <w:pPr>
              <w:jc w:val="center"/>
              <w:rPr>
                <w:rFonts w:cstheme="minorHAnsi"/>
                <w:sz w:val="18"/>
                <w:szCs w:val="18"/>
              </w:rPr>
            </w:pPr>
            <w:r w:rsidRPr="0093516C">
              <w:rPr>
                <w:rFonts w:cstheme="minorHAnsi"/>
                <w:sz w:val="18"/>
                <w:szCs w:val="18"/>
              </w:rPr>
              <w:t>2.13</w:t>
            </w:r>
          </w:p>
        </w:tc>
        <w:tc>
          <w:tcPr>
            <w:tcW w:w="3060" w:type="dxa"/>
          </w:tcPr>
          <w:sdt>
            <w:sdtPr>
              <w:rPr>
                <w:rFonts w:cstheme="minorHAnsi"/>
                <w:sz w:val="18"/>
                <w:szCs w:val="18"/>
              </w:rPr>
              <w:alias w:val="Q2.13"/>
              <w:tag w:val="Q2.13"/>
              <w:id w:val="1508020495"/>
              <w:lock w:val="sdtLocked"/>
              <w:placeholder>
                <w:docPart w:val="A0E910977E704E0FBC8F686B49B39882"/>
              </w:placeholder>
            </w:sdtPr>
            <w:sdtEndPr/>
            <w:sdtContent>
              <w:p w14:paraId="6512F161" w14:textId="61E86EDA" w:rsidR="00411085" w:rsidRPr="0093516C" w:rsidRDefault="00411085" w:rsidP="00AF4560">
                <w:pPr>
                  <w:rPr>
                    <w:rFonts w:cstheme="minorHAnsi"/>
                    <w:sz w:val="18"/>
                    <w:szCs w:val="18"/>
                  </w:rPr>
                </w:pPr>
                <w:r w:rsidRPr="0093516C">
                  <w:rPr>
                    <w:rFonts w:cstheme="minorHAnsi"/>
                    <w:sz w:val="18"/>
                    <w:szCs w:val="18"/>
                  </w:rPr>
                  <w:t>Other Relevant Characteristics of the Data Set (e.g., panel size, number of SDKs, etc.)</w:t>
                </w:r>
              </w:p>
            </w:sdtContent>
          </w:sdt>
        </w:tc>
        <w:sdt>
          <w:sdtPr>
            <w:rPr>
              <w:rFonts w:cstheme="minorHAnsi"/>
              <w:color w:val="A6A6A6" w:themeColor="background1" w:themeShade="A6"/>
              <w:sz w:val="18"/>
              <w:szCs w:val="18"/>
            </w:rPr>
            <w:alias w:val="A2.13"/>
            <w:tag w:val="A2.13"/>
            <w:id w:val="-1307620071"/>
            <w:lock w:val="sdtLocked"/>
          </w:sdtPr>
          <w:sdtEndPr/>
          <w:sdtContent>
            <w:tc>
              <w:tcPr>
                <w:tcW w:w="3060" w:type="dxa"/>
              </w:tcPr>
              <w:p w14:paraId="22C30C84" w14:textId="03454326" w:rsidR="00411085" w:rsidRPr="0093516C" w:rsidRDefault="00411085" w:rsidP="00AF4560">
                <w:pPr>
                  <w:rPr>
                    <w:rFonts w:cstheme="minorHAnsi"/>
                    <w:sz w:val="18"/>
                    <w:szCs w:val="18"/>
                  </w:rPr>
                </w:pPr>
                <w:r w:rsidRPr="0093516C">
                  <w:rPr>
                    <w:rFonts w:cstheme="minorHAnsi"/>
                    <w:sz w:val="18"/>
                    <w:szCs w:val="18"/>
                  </w:rPr>
                  <w:t xml:space="preserve">Live counts at mcp.market-graphs.com/trust. A depth flag on every record. Every value at method depth carries a quote of at most 200 characters and its section. Model-assisted values are marked.</w:t>
                </w:r>
              </w:p>
            </w:tc>
          </w:sdtContent>
        </w:sdt>
        <w:tc>
          <w:tcPr>
            <w:tcW w:w="3690" w:type="dxa"/>
          </w:tcPr>
          <w:p w14:paraId="2F6231D7" w14:textId="231E0545" w:rsidR="004263B3" w:rsidRPr="0093516C" w:rsidRDefault="004263B3" w:rsidP="00AF4560">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Other distinguishing characteristics of the data set </w:t>
            </w:r>
          </w:p>
        </w:tc>
      </w:tr>
      <w:tr w:rsidR="00411085" w:rsidRPr="00AF4560" w14:paraId="37C99637" w14:textId="651EDCD8" w:rsidTr="0001523D">
        <w:tc>
          <w:tcPr>
            <w:tcW w:w="630" w:type="dxa"/>
          </w:tcPr>
          <w:p w14:paraId="7ACBA5E2" w14:textId="035BE2EC" w:rsidR="00411085" w:rsidRPr="0093516C" w:rsidRDefault="00411085" w:rsidP="00AF4560">
            <w:pPr>
              <w:jc w:val="center"/>
              <w:rPr>
                <w:rFonts w:cstheme="minorHAnsi"/>
                <w:sz w:val="18"/>
                <w:szCs w:val="18"/>
              </w:rPr>
            </w:pPr>
            <w:r w:rsidRPr="0093516C">
              <w:rPr>
                <w:rFonts w:cstheme="minorHAnsi"/>
                <w:sz w:val="18"/>
                <w:szCs w:val="18"/>
              </w:rPr>
              <w:t>2.14</w:t>
            </w:r>
          </w:p>
        </w:tc>
        <w:tc>
          <w:tcPr>
            <w:tcW w:w="3060" w:type="dxa"/>
          </w:tcPr>
          <w:sdt>
            <w:sdtPr>
              <w:rPr>
                <w:rFonts w:cstheme="minorHAnsi"/>
                <w:sz w:val="18"/>
                <w:szCs w:val="18"/>
              </w:rPr>
              <w:alias w:val="Q2.14"/>
              <w:tag w:val="Q2.14"/>
              <w:id w:val="910737315"/>
              <w:lock w:val="sdtLocked"/>
              <w:placeholder>
                <w:docPart w:val="A0E910977E704E0FBC8F686B49B39882"/>
              </w:placeholder>
            </w:sdtPr>
            <w:sdtEndPr/>
            <w:sdtContent>
              <w:p w14:paraId="71A7C7A9" w14:textId="2C0D73E9" w:rsidR="00411085" w:rsidRPr="0093516C" w:rsidRDefault="00411085" w:rsidP="00AF4560">
                <w:pPr>
                  <w:rPr>
                    <w:rFonts w:cstheme="minorHAnsi"/>
                    <w:sz w:val="18"/>
                    <w:szCs w:val="18"/>
                  </w:rPr>
                </w:pPr>
                <w:r w:rsidRPr="0093516C">
                  <w:rPr>
                    <w:rFonts w:cstheme="minorHAnsi"/>
                    <w:sz w:val="18"/>
                    <w:szCs w:val="18"/>
                  </w:rPr>
                  <w:t>List Quality Metrics Provided with Each Delivery (e.g., % missing values, missing rows, duplicates, etc.)</w:t>
                </w:r>
              </w:p>
            </w:sdtContent>
          </w:sdt>
        </w:tc>
        <w:tc>
          <w:tcPr>
            <w:tcW w:w="3060" w:type="dxa"/>
          </w:tcPr>
          <w:p w14:paraId="23F77409" w14:textId="5DBD7059" w:rsidR="00411085" w:rsidRPr="0093516C" w:rsidRDefault="00411085" w:rsidP="00173C68">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Missing Values: </w:t>
            </w:r>
            <w:sdt>
              <w:sdtPr>
                <w:rPr>
                  <w:rFonts w:cstheme="minorHAnsi"/>
                  <w:color w:val="A6A6A6" w:themeColor="background1" w:themeShade="A6"/>
                  <w:sz w:val="18"/>
                  <w:szCs w:val="18"/>
                </w:rPr>
                <w:alias w:val="A2.14_Missing Values"/>
                <w:tag w:val="A2.14_Missing Values"/>
                <w:id w:val="718174172"/>
                <w:lock w:val="sdtLocked"/>
                <w:placeholder>
                  <w:docPart w:val="A0E910977E704E0FBC8F686B49B39882"/>
                </w:placeholder>
              </w:sdtPr>
              <w:sdtEndPr/>
              <w:sdtContent>
                <w:r w:rsidR="00996597" w:rsidRPr="0093516C">
                  <w:rPr>
                    <w:rFonts w:cstheme="minorHAnsi"/>
                    <w:sz w:val="18"/>
                    <w:szCs w:val="18"/>
                  </w:rPr>
                  <w:t xml:space="preserve">Listed per record, as the fields missing</w:t>
                </w:r>
              </w:sdtContent>
            </w:sdt>
          </w:p>
          <w:p w14:paraId="6D0233B5" w14:textId="5C184A2C" w:rsidR="00411085" w:rsidRPr="0093516C" w:rsidRDefault="00411085" w:rsidP="00173C68">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Missing Rows: </w:t>
            </w:r>
            <w:sdt>
              <w:sdtPr>
                <w:rPr>
                  <w:rFonts w:cstheme="minorHAnsi"/>
                  <w:color w:val="A6A6A6" w:themeColor="background1" w:themeShade="A6"/>
                  <w:sz w:val="18"/>
                  <w:szCs w:val="18"/>
                </w:rPr>
                <w:alias w:val="A2.14_Missing Rows"/>
                <w:tag w:val="A2.14_Missing Rows"/>
                <w:id w:val="-1185364452"/>
                <w:lock w:val="sdtLocked"/>
                <w:placeholder>
                  <w:docPart w:val="A0E910977E704E0FBC8F686B49B39882"/>
                </w:placeholder>
              </w:sdtPr>
              <w:sdtEndPr/>
              <w:sdtContent>
                <w:r w:rsidR="00996597" w:rsidRPr="0093516C">
                  <w:rPr>
                    <w:rFonts w:cstheme="minorHAnsi"/>
                    <w:sz w:val="18"/>
                    <w:szCs w:val="18"/>
                  </w:rPr>
                  <w:t xml:space="preserve">None. One row per paper, duplicates merged at entry</w:t>
                </w:r>
              </w:sdtContent>
            </w:sdt>
          </w:p>
          <w:p w14:paraId="4CA38246" w14:textId="4A1DBBA6" w:rsidR="00411085" w:rsidRPr="0093516C" w:rsidRDefault="00411085" w:rsidP="00173C68">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Duplicates: </w:t>
            </w:r>
            <w:sdt>
              <w:sdtPr>
                <w:rPr>
                  <w:rFonts w:cstheme="minorHAnsi"/>
                  <w:color w:val="A6A6A6" w:themeColor="background1" w:themeShade="A6"/>
                  <w:sz w:val="18"/>
                  <w:szCs w:val="18"/>
                </w:rPr>
                <w:alias w:val="A2.14_Duplicates"/>
                <w:tag w:val="A2.14_Duplicates"/>
                <w:id w:val="2138525176"/>
                <w:lock w:val="sdtLocked"/>
                <w:placeholder>
                  <w:docPart w:val="A0E910977E704E0FBC8F686B49B39882"/>
                </w:placeholder>
              </w:sdtPr>
              <w:sdtEndPr/>
              <w:sdtContent>
                <w:r w:rsidR="00996597" w:rsidRPr="0093516C">
                  <w:rPr>
                    <w:rFonts w:cstheme="minorHAnsi"/>
                    <w:sz w:val="18"/>
                    <w:szCs w:val="18"/>
                  </w:rPr>
                  <w:t xml:space="preserve">None. Merged at entry</w:t>
                </w:r>
              </w:sdtContent>
            </w:sdt>
          </w:p>
        </w:tc>
        <w:tc>
          <w:tcPr>
            <w:tcW w:w="3690" w:type="dxa"/>
          </w:tcPr>
          <w:p w14:paraId="6C0B3F34" w14:textId="72BDF9B3" w:rsidR="00411085" w:rsidRPr="0093516C" w:rsidRDefault="00B428E5" w:rsidP="00173C68">
            <w:pPr>
              <w:rPr>
                <w:rFonts w:cstheme="minorHAnsi"/>
                <w:color w:val="A6A6A6" w:themeColor="background1" w:themeShade="A6"/>
                <w:sz w:val="18"/>
                <w:szCs w:val="18"/>
              </w:rPr>
            </w:pPr>
            <w:r>
              <w:rPr>
                <w:rFonts w:cstheme="minorHAnsi"/>
                <w:color w:val="A6A6A6" w:themeColor="background1" w:themeShade="A6"/>
                <w:sz w:val="18"/>
                <w:szCs w:val="18"/>
              </w:rPr>
              <w:t>M</w:t>
            </w:r>
            <w:r w:rsidR="00DC2DD7" w:rsidRPr="0093516C">
              <w:rPr>
                <w:rFonts w:cstheme="minorHAnsi"/>
                <w:color w:val="A6A6A6" w:themeColor="background1" w:themeShade="A6"/>
                <w:sz w:val="18"/>
                <w:szCs w:val="18"/>
              </w:rPr>
              <w:t>etrics that describe the quality of the data</w:t>
            </w:r>
          </w:p>
        </w:tc>
      </w:tr>
      <w:tr w:rsidR="00411085" w:rsidRPr="00205330" w14:paraId="7425A72B" w14:textId="0684ADF2" w:rsidTr="0001523D">
        <w:tc>
          <w:tcPr>
            <w:tcW w:w="6750" w:type="dxa"/>
            <w:gridSpan w:val="3"/>
            <w:shd w:val="clear" w:color="auto" w:fill="002060"/>
          </w:tcPr>
          <w:p w14:paraId="2AC21ED5" w14:textId="2A75B319" w:rsidR="00411085" w:rsidRPr="0093516C" w:rsidRDefault="00411085" w:rsidP="00355BCD">
            <w:pPr>
              <w:pStyle w:val="Heading1"/>
              <w:spacing w:before="0" w:after="0" w:line="240" w:lineRule="auto"/>
              <w:rPr>
                <w:rFonts w:asciiTheme="minorHAnsi" w:hAnsiTheme="minorHAnsi" w:cstheme="minorHAnsi"/>
                <w:sz w:val="18"/>
                <w:szCs w:val="18"/>
              </w:rPr>
            </w:pPr>
            <w:r w:rsidRPr="0093516C">
              <w:rPr>
                <w:rFonts w:asciiTheme="minorHAnsi" w:hAnsiTheme="minorHAnsi" w:cstheme="minorHAnsi"/>
                <w:sz w:val="18"/>
                <w:szCs w:val="18"/>
              </w:rPr>
              <w:t>METHODOLOGY</w:t>
            </w:r>
          </w:p>
        </w:tc>
        <w:tc>
          <w:tcPr>
            <w:tcW w:w="3690" w:type="dxa"/>
            <w:shd w:val="clear" w:color="auto" w:fill="002060"/>
          </w:tcPr>
          <w:p w14:paraId="2B11E0BA" w14:textId="25499987" w:rsidR="00411085" w:rsidRPr="0093516C" w:rsidRDefault="00247351" w:rsidP="00411085">
            <w:pPr>
              <w:pStyle w:val="Heading1"/>
              <w:numPr>
                <w:ilvl w:val="0"/>
                <w:numId w:val="0"/>
              </w:numPr>
              <w:spacing w:before="0" w:after="0" w:line="240" w:lineRule="auto"/>
              <w:rPr>
                <w:rFonts w:asciiTheme="minorHAnsi" w:hAnsiTheme="minorHAnsi" w:cstheme="minorHAnsi"/>
                <w:sz w:val="18"/>
                <w:szCs w:val="18"/>
                <w:lang w:eastAsia="zh-CN"/>
              </w:rPr>
            </w:pPr>
            <w:r w:rsidRPr="0093516C">
              <w:rPr>
                <w:rFonts w:asciiTheme="minorHAnsi" w:hAnsiTheme="minorHAnsi" w:cstheme="minorHAnsi"/>
                <w:sz w:val="18"/>
                <w:szCs w:val="18"/>
              </w:rPr>
              <w:t>Definition</w:t>
            </w:r>
          </w:p>
        </w:tc>
      </w:tr>
      <w:tr w:rsidR="00411085" w:rsidRPr="00AF4560" w14:paraId="75E95DB5" w14:textId="67E701CE" w:rsidTr="0001523D">
        <w:tc>
          <w:tcPr>
            <w:tcW w:w="630" w:type="dxa"/>
          </w:tcPr>
          <w:p w14:paraId="1CF9D9D6" w14:textId="15BC68BF" w:rsidR="00411085" w:rsidRPr="0093516C" w:rsidRDefault="00411085" w:rsidP="00047336">
            <w:pPr>
              <w:jc w:val="center"/>
              <w:rPr>
                <w:rFonts w:cstheme="minorHAnsi"/>
                <w:sz w:val="18"/>
                <w:szCs w:val="18"/>
              </w:rPr>
            </w:pPr>
            <w:r w:rsidRPr="0093516C">
              <w:rPr>
                <w:rFonts w:cstheme="minorHAnsi"/>
                <w:sz w:val="18"/>
                <w:szCs w:val="18"/>
              </w:rPr>
              <w:t>3.1</w:t>
            </w:r>
          </w:p>
        </w:tc>
        <w:sdt>
          <w:sdtPr>
            <w:rPr>
              <w:rFonts w:cstheme="minorHAnsi"/>
              <w:sz w:val="18"/>
              <w:szCs w:val="18"/>
            </w:rPr>
            <w:alias w:val="Q3.1"/>
            <w:tag w:val="Q3.1"/>
            <w:id w:val="-1824493391"/>
            <w:lock w:val="sdtLocked"/>
          </w:sdtPr>
          <w:sdtEndPr/>
          <w:sdtContent>
            <w:tc>
              <w:tcPr>
                <w:tcW w:w="3060" w:type="dxa"/>
              </w:tcPr>
              <w:p w14:paraId="3826A755" w14:textId="49826280" w:rsidR="00411085" w:rsidRPr="0093516C" w:rsidRDefault="00411085" w:rsidP="00047336">
                <w:pPr>
                  <w:rPr>
                    <w:rFonts w:cstheme="minorHAnsi"/>
                    <w:sz w:val="18"/>
                    <w:szCs w:val="18"/>
                  </w:rPr>
                </w:pPr>
                <w:r w:rsidRPr="0093516C">
                  <w:rPr>
                    <w:rFonts w:cstheme="minorHAnsi"/>
                    <w:sz w:val="18"/>
                    <w:szCs w:val="18"/>
                  </w:rPr>
                  <w:t>How is Data Collected? (e.g., web scraping, licensed from originator, other collection method)</w:t>
                </w:r>
              </w:p>
            </w:tc>
          </w:sdtContent>
        </w:sdt>
        <w:sdt>
          <w:sdtPr>
            <w:rPr>
              <w:rFonts w:cstheme="minorHAnsi"/>
              <w:sz w:val="18"/>
              <w:szCs w:val="18"/>
            </w:rPr>
            <w:alias w:val="A3.1"/>
            <w:tag w:val="A3.1"/>
            <w:id w:val="1946192235"/>
            <w:lock w:val="sdtLocked"/>
            <w:placeholder>
              <w:docPart w:val="A0E910977E704E0FBC8F686B49B39882"/>
            </w:placeholder>
          </w:sdtPr>
          <w:sdtEndPr/>
          <w:sdtContent>
            <w:tc>
              <w:tcPr>
                <w:tcW w:w="3060" w:type="dxa"/>
              </w:tcPr>
              <w:p w14:paraId="3DEE3162" w14:textId="3AC9C21D" w:rsidR="00411085" w:rsidRPr="0093516C" w:rsidRDefault="00996597" w:rsidP="00E16682">
                <w:pPr>
                  <w:rPr>
                    <w:rFonts w:cstheme="minorHAnsi"/>
                    <w:sz w:val="18"/>
                    <w:szCs w:val="18"/>
                  </w:rPr>
                </w:pPr>
                <w:r w:rsidRPr="0093516C">
                  <w:rPr>
                    <w:rFonts w:cstheme="minorHAnsi"/>
                    <w:sz w:val="18"/>
                    <w:szCs w:val="18"/>
                  </w:rPr>
                  <w:t xml:space="preserve">Open scholarly indices through their APIs and public repositories read at a human pace, identified. Licence recorded per record. Nothing bought.</w:t>
                </w:r>
              </w:p>
            </w:tc>
          </w:sdtContent>
        </w:sdt>
        <w:tc>
          <w:tcPr>
            <w:tcW w:w="3690" w:type="dxa"/>
          </w:tcPr>
          <w:p w14:paraId="243D2B8E" w14:textId="391B70D6" w:rsidR="00411085" w:rsidRPr="0093516C" w:rsidRDefault="00DC2DD7" w:rsidP="00E16682">
            <w:pPr>
              <w:rPr>
                <w:rFonts w:cstheme="minorHAnsi"/>
                <w:sz w:val="18"/>
                <w:szCs w:val="18"/>
              </w:rPr>
            </w:pPr>
            <w:r w:rsidRPr="0093516C">
              <w:rPr>
                <w:rFonts w:cstheme="minorHAnsi"/>
                <w:color w:val="A6A6A6" w:themeColor="background1" w:themeShade="A6"/>
                <w:sz w:val="18"/>
                <w:szCs w:val="18"/>
              </w:rPr>
              <w:t>Method used to collect the data</w:t>
            </w:r>
          </w:p>
        </w:tc>
      </w:tr>
      <w:tr w:rsidR="00411085" w:rsidRPr="00AF4560" w14:paraId="09048589" w14:textId="59BCB9C1" w:rsidTr="0001523D">
        <w:tc>
          <w:tcPr>
            <w:tcW w:w="630" w:type="dxa"/>
          </w:tcPr>
          <w:p w14:paraId="42178696" w14:textId="7B7E9248" w:rsidR="00411085" w:rsidRPr="0093516C" w:rsidRDefault="00411085" w:rsidP="00D77CF5">
            <w:pPr>
              <w:jc w:val="center"/>
              <w:rPr>
                <w:rFonts w:cstheme="minorHAnsi"/>
                <w:sz w:val="18"/>
                <w:szCs w:val="18"/>
              </w:rPr>
            </w:pPr>
            <w:r w:rsidRPr="0093516C">
              <w:rPr>
                <w:rFonts w:cstheme="minorHAnsi"/>
                <w:sz w:val="18"/>
                <w:szCs w:val="18"/>
              </w:rPr>
              <w:t>3.2</w:t>
            </w:r>
          </w:p>
        </w:tc>
        <w:sdt>
          <w:sdtPr>
            <w:rPr>
              <w:rFonts w:cstheme="minorHAnsi"/>
              <w:sz w:val="18"/>
              <w:szCs w:val="18"/>
            </w:rPr>
            <w:alias w:val="Q3.2"/>
            <w:tag w:val="Q3.2"/>
            <w:id w:val="-411780293"/>
            <w:lock w:val="sdtLocked"/>
          </w:sdtPr>
          <w:sdtEndPr/>
          <w:sdtContent>
            <w:tc>
              <w:tcPr>
                <w:tcW w:w="3060" w:type="dxa"/>
              </w:tcPr>
              <w:p w14:paraId="1B92FEF6" w14:textId="354775CF" w:rsidR="00411085" w:rsidRPr="0093516C" w:rsidRDefault="00411085" w:rsidP="00D77CF5">
                <w:pPr>
                  <w:rPr>
                    <w:rFonts w:cstheme="minorHAnsi"/>
                    <w:sz w:val="18"/>
                    <w:szCs w:val="18"/>
                  </w:rPr>
                </w:pPr>
                <w:r w:rsidRPr="0093516C">
                  <w:rPr>
                    <w:rFonts w:cstheme="minorHAnsi"/>
                    <w:sz w:val="18"/>
                    <w:szCs w:val="18"/>
                  </w:rPr>
                  <w:t>State of data on delivery (raw, semi-processed, processed)</w:t>
                </w:r>
              </w:p>
            </w:tc>
          </w:sdtContent>
        </w:sdt>
        <w:sdt>
          <w:sdtPr>
            <w:rPr>
              <w:rFonts w:cstheme="minorHAnsi"/>
              <w:color w:val="A6A6A6" w:themeColor="background1" w:themeShade="A6"/>
              <w:sz w:val="18"/>
              <w:szCs w:val="18"/>
            </w:rPr>
            <w:alias w:val="A3.12"/>
            <w:tag w:val="A3.12"/>
            <w:id w:val="-459646013"/>
          </w:sdtPr>
          <w:sdtEndPr/>
          <w:sdtContent>
            <w:sdt>
              <w:sdtPr>
                <w:rPr>
                  <w:rFonts w:cstheme="minorHAnsi"/>
                  <w:color w:val="A6A6A6" w:themeColor="background1" w:themeShade="A6"/>
                  <w:sz w:val="18"/>
                  <w:szCs w:val="18"/>
                </w:rPr>
                <w:alias w:val="A3.2"/>
                <w:tag w:val="A3.2"/>
                <w:id w:val="-1658294186"/>
                <w:lock w:val="sdtLocked"/>
              </w:sdtPr>
              <w:sdtEndPr/>
              <w:sdtContent>
                <w:tc>
                  <w:tcPr>
                    <w:tcW w:w="3060" w:type="dxa"/>
                  </w:tcPr>
                  <w:p w14:paraId="714BEE5E" w14:textId="7BEBC2DF" w:rsidR="00411085" w:rsidRPr="0093516C" w:rsidRDefault="0022465A" w:rsidP="00D77CF5">
                    <w:pPr>
                      <w:rPr>
                        <w:rFonts w:cstheme="minorHAnsi"/>
                        <w:color w:val="A6A6A6" w:themeColor="background1" w:themeShade="A6"/>
                        <w:sz w:val="18"/>
                        <w:szCs w:val="18"/>
                      </w:rPr>
                    </w:pPr>
                    <w:sdt>
                      <w:sdtPr>
                        <w:rPr>
                          <w:rFonts w:cstheme="minorHAnsi"/>
                          <w:color w:val="A6A6A6" w:themeColor="background1" w:themeShade="A6"/>
                          <w:sz w:val="18"/>
                          <w:szCs w:val="18"/>
                        </w:rPr>
                        <w:alias w:val="A3.2_Raw"/>
                        <w:tag w:val="A3.2_Raw"/>
                        <w:id w:val="-1502427079"/>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Raw </w:t>
                    </w:r>
                    <w:sdt>
                      <w:sdtPr>
                        <w:rPr>
                          <w:rFonts w:cstheme="minorHAnsi"/>
                          <w:color w:val="A6A6A6" w:themeColor="background1" w:themeShade="A6"/>
                          <w:sz w:val="18"/>
                          <w:szCs w:val="18"/>
                        </w:rPr>
                        <w:alias w:val="A3.2_Semi-processed"/>
                        <w:tag w:val="A3.2_Semi-processed"/>
                        <w:id w:val="1539937808"/>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Semi-processed </w:t>
                    </w:r>
                    <w:sdt>
                      <w:sdtPr>
                        <w:rPr>
                          <w:rFonts w:cstheme="minorHAnsi"/>
                          <w:color w:val="A6A6A6" w:themeColor="background1" w:themeShade="A6"/>
                          <w:sz w:val="18"/>
                          <w:szCs w:val="18"/>
                        </w:rPr>
                        <w:alias w:val="A3.2_Processed"/>
                        <w:tag w:val="A3.2_Processed"/>
                        <w:id w:val="1458754459"/>
                        <w:lock w:val="sdtLocked"/>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Processed</w:t>
                    </w:r>
                  </w:p>
                </w:tc>
              </w:sdtContent>
            </w:sdt>
          </w:sdtContent>
        </w:sdt>
        <w:tc>
          <w:tcPr>
            <w:tcW w:w="3690" w:type="dxa"/>
          </w:tcPr>
          <w:p w14:paraId="47C621A2" w14:textId="3C21063D" w:rsidR="00411085" w:rsidRPr="0093516C" w:rsidRDefault="00DC2DD7" w:rsidP="00D77CF5">
            <w:pPr>
              <w:rPr>
                <w:rFonts w:cstheme="minorHAnsi"/>
                <w:color w:val="A6A6A6" w:themeColor="background1" w:themeShade="A6"/>
                <w:sz w:val="18"/>
                <w:szCs w:val="18"/>
              </w:rPr>
            </w:pPr>
            <w:r w:rsidRPr="0093516C">
              <w:rPr>
                <w:rFonts w:cstheme="minorHAnsi"/>
                <w:color w:val="A6A6A6" w:themeColor="background1" w:themeShade="A6"/>
                <w:sz w:val="18"/>
                <w:szCs w:val="18"/>
              </w:rPr>
              <w:t>State of data delivered</w:t>
            </w:r>
            <w:r w:rsidR="00FA7B16" w:rsidRPr="0093516C">
              <w:rPr>
                <w:rFonts w:cstheme="minorHAnsi"/>
                <w:color w:val="A6A6A6" w:themeColor="background1" w:themeShade="A6"/>
                <w:sz w:val="18"/>
                <w:szCs w:val="18"/>
              </w:rPr>
              <w:t xml:space="preserve"> </w:t>
            </w:r>
            <w:proofErr w:type="spellStart"/>
            <w:proofErr w:type="gramStart"/>
            <w:r w:rsidR="004263B3" w:rsidRPr="0093516C">
              <w:rPr>
                <w:rFonts w:cstheme="minorHAnsi"/>
                <w:color w:val="A6A6A6" w:themeColor="background1" w:themeShade="A6"/>
                <w:sz w:val="18"/>
                <w:szCs w:val="18"/>
              </w:rPr>
              <w:t>ie.d.,</w:t>
            </w:r>
            <w:r w:rsidR="00FA7B16" w:rsidRPr="0093516C">
              <w:rPr>
                <w:rFonts w:cstheme="minorHAnsi"/>
                <w:color w:val="A6A6A6" w:themeColor="background1" w:themeShade="A6"/>
                <w:sz w:val="18"/>
                <w:szCs w:val="18"/>
              </w:rPr>
              <w:t>using</w:t>
            </w:r>
            <w:proofErr w:type="spellEnd"/>
            <w:proofErr w:type="gramEnd"/>
            <w:r w:rsidR="00FA7B16" w:rsidRPr="0093516C">
              <w:rPr>
                <w:rFonts w:cstheme="minorHAnsi"/>
                <w:color w:val="A6A6A6" w:themeColor="background1" w:themeShade="A6"/>
                <w:sz w:val="18"/>
                <w:szCs w:val="18"/>
              </w:rPr>
              <w:t xml:space="preserve"> credit card data as an example</w:t>
            </w:r>
          </w:p>
          <w:p w14:paraId="325E4AC6" w14:textId="6E1216F9" w:rsidR="00FA7B16" w:rsidRPr="0093516C" w:rsidRDefault="00FA7B16" w:rsidP="004263B3">
            <w:pPr>
              <w:pStyle w:val="ListParagraph"/>
              <w:numPr>
                <w:ilvl w:val="0"/>
                <w:numId w:val="4"/>
              </w:numPr>
              <w:ind w:left="324" w:hanging="270"/>
              <w:rPr>
                <w:rFonts w:cstheme="minorHAnsi"/>
                <w:color w:val="A6A6A6" w:themeColor="background1" w:themeShade="A6"/>
                <w:sz w:val="18"/>
                <w:szCs w:val="18"/>
              </w:rPr>
            </w:pPr>
            <w:r w:rsidRPr="0093516C">
              <w:rPr>
                <w:rFonts w:cstheme="minorHAnsi"/>
                <w:color w:val="A6A6A6" w:themeColor="background1" w:themeShade="A6"/>
                <w:sz w:val="18"/>
                <w:szCs w:val="18"/>
              </w:rPr>
              <w:t>Raw – raw transactions data</w:t>
            </w:r>
          </w:p>
          <w:p w14:paraId="654BE733" w14:textId="118DC740" w:rsidR="00FA7B16" w:rsidRPr="0093516C" w:rsidRDefault="00FA7B16" w:rsidP="004263B3">
            <w:pPr>
              <w:pStyle w:val="ListParagraph"/>
              <w:numPr>
                <w:ilvl w:val="0"/>
                <w:numId w:val="4"/>
              </w:numPr>
              <w:ind w:left="324" w:hanging="270"/>
              <w:rPr>
                <w:rFonts w:cstheme="minorHAnsi"/>
                <w:color w:val="A6A6A6" w:themeColor="background1" w:themeShade="A6"/>
                <w:sz w:val="18"/>
                <w:szCs w:val="18"/>
              </w:rPr>
            </w:pPr>
            <w:r w:rsidRPr="0093516C">
              <w:rPr>
                <w:rFonts w:cstheme="minorHAnsi"/>
                <w:color w:val="A6A6A6" w:themeColor="background1" w:themeShade="A6"/>
                <w:sz w:val="18"/>
                <w:szCs w:val="18"/>
              </w:rPr>
              <w:t>Semi-processed – processed with ticker and/or location mappings</w:t>
            </w:r>
          </w:p>
          <w:p w14:paraId="382F12C8" w14:textId="7AC2B303" w:rsidR="00FA7B16" w:rsidRPr="0093516C" w:rsidRDefault="00FA7B16" w:rsidP="004263B3">
            <w:pPr>
              <w:pStyle w:val="ListParagraph"/>
              <w:numPr>
                <w:ilvl w:val="0"/>
                <w:numId w:val="4"/>
              </w:numPr>
              <w:ind w:left="324" w:hanging="270"/>
              <w:rPr>
                <w:rFonts w:cstheme="minorHAnsi"/>
                <w:color w:val="A6A6A6" w:themeColor="background1" w:themeShade="A6"/>
                <w:sz w:val="18"/>
                <w:szCs w:val="18"/>
              </w:rPr>
            </w:pPr>
            <w:r w:rsidRPr="0093516C">
              <w:rPr>
                <w:rFonts w:cstheme="minorHAnsi"/>
                <w:color w:val="A6A6A6" w:themeColor="background1" w:themeShade="A6"/>
                <w:sz w:val="18"/>
                <w:szCs w:val="18"/>
              </w:rPr>
              <w:t>Processed – aggregated at the security level with analytics</w:t>
            </w:r>
          </w:p>
        </w:tc>
      </w:tr>
      <w:tr w:rsidR="00411085" w:rsidRPr="00AF4560" w14:paraId="724787A0" w14:textId="00F04B31" w:rsidTr="0001523D">
        <w:tc>
          <w:tcPr>
            <w:tcW w:w="630" w:type="dxa"/>
          </w:tcPr>
          <w:p w14:paraId="414C73B7" w14:textId="41BED316" w:rsidR="00411085" w:rsidRPr="0093516C" w:rsidRDefault="00411085" w:rsidP="00D77CF5">
            <w:pPr>
              <w:jc w:val="center"/>
              <w:rPr>
                <w:rFonts w:cstheme="minorHAnsi"/>
                <w:sz w:val="18"/>
                <w:szCs w:val="18"/>
              </w:rPr>
            </w:pPr>
            <w:r w:rsidRPr="0093516C">
              <w:rPr>
                <w:rFonts w:cstheme="minorHAnsi"/>
                <w:sz w:val="18"/>
                <w:szCs w:val="18"/>
              </w:rPr>
              <w:t>3.3</w:t>
            </w:r>
          </w:p>
        </w:tc>
        <w:sdt>
          <w:sdtPr>
            <w:rPr>
              <w:rFonts w:cstheme="minorHAnsi"/>
              <w:sz w:val="18"/>
              <w:szCs w:val="18"/>
            </w:rPr>
            <w:alias w:val="Q3.3"/>
            <w:tag w:val="Q3.3"/>
            <w:id w:val="528534413"/>
            <w:lock w:val="sdtLocked"/>
          </w:sdtPr>
          <w:sdtEndPr/>
          <w:sdtContent>
            <w:tc>
              <w:tcPr>
                <w:tcW w:w="3060" w:type="dxa"/>
              </w:tcPr>
              <w:p w14:paraId="2D000587" w14:textId="2417E7B2" w:rsidR="00411085" w:rsidRPr="0093516C" w:rsidRDefault="00411085" w:rsidP="00D77CF5">
                <w:pPr>
                  <w:rPr>
                    <w:rFonts w:cstheme="minorHAnsi"/>
                    <w:sz w:val="18"/>
                    <w:szCs w:val="18"/>
                  </w:rPr>
                </w:pPr>
                <w:r w:rsidRPr="0093516C">
                  <w:rPr>
                    <w:rFonts w:cstheme="minorHAnsi"/>
                    <w:sz w:val="18"/>
                    <w:szCs w:val="18"/>
                  </w:rPr>
                  <w:t>If processed, describe how (e.g., describe transformations performed on the data)</w:t>
                </w:r>
              </w:p>
            </w:tc>
          </w:sdtContent>
        </w:sdt>
        <w:sdt>
          <w:sdtPr>
            <w:rPr>
              <w:rFonts w:cstheme="minorHAnsi"/>
              <w:color w:val="A6A6A6" w:themeColor="background1" w:themeShade="A6"/>
              <w:sz w:val="18"/>
              <w:szCs w:val="18"/>
            </w:rPr>
            <w:alias w:val="A3.3"/>
            <w:tag w:val="A3.3"/>
            <w:id w:val="508796701"/>
            <w:lock w:val="sdtLocked"/>
          </w:sdtPr>
          <w:sdtEndPr/>
          <w:sdtContent>
            <w:tc>
              <w:tcPr>
                <w:tcW w:w="3060" w:type="dxa"/>
              </w:tcPr>
              <w:p w14:paraId="74E0E1E8" w14:textId="42D6E3B7" w:rsidR="00411085" w:rsidRPr="0093516C" w:rsidRDefault="00411085" w:rsidP="00D77CF5">
                <w:pPr>
                  <w:rPr>
                    <w:rFonts w:cstheme="minorHAnsi"/>
                    <w:sz w:val="18"/>
                    <w:szCs w:val="18"/>
                  </w:rPr>
                </w:pPr>
                <w:r w:rsidRPr="0093516C">
                  <w:rPr>
                    <w:rFonts w:cstheme="minorHAnsi"/>
                    <w:sz w:val="18"/>
                    <w:szCs w:val="18"/>
                  </w:rPr>
                  <w:t xml:space="preserve">Each paper is classified into a family and an asset class, its abstract is reduced to structured claim fields and one quoted sentence, and, where the licence allows, the paper is read in full into a method record of anchored facts in our words. Quotes are capped at 200 characters. Model-assisted values are marked. The abstract and the paper text are never served.</w:t>
                </w:r>
              </w:p>
            </w:tc>
          </w:sdtContent>
        </w:sdt>
        <w:tc>
          <w:tcPr>
            <w:tcW w:w="3690" w:type="dxa"/>
          </w:tcPr>
          <w:p w14:paraId="1D8143AF" w14:textId="6E20FD68" w:rsidR="00411085" w:rsidRPr="0093516C" w:rsidRDefault="00247351" w:rsidP="00D77CF5">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If data was processed before delivery, describe </w:t>
            </w:r>
            <w:r w:rsidR="00EF666C" w:rsidRPr="0093516C">
              <w:rPr>
                <w:rFonts w:cstheme="minorHAnsi"/>
                <w:color w:val="A6A6A6" w:themeColor="background1" w:themeShade="A6"/>
                <w:sz w:val="18"/>
                <w:szCs w:val="18"/>
              </w:rPr>
              <w:t xml:space="preserve">the transforms, </w:t>
            </w:r>
            <w:proofErr w:type="gramStart"/>
            <w:r w:rsidR="00EF666C" w:rsidRPr="0093516C">
              <w:rPr>
                <w:rFonts w:cstheme="minorHAnsi"/>
                <w:color w:val="A6A6A6" w:themeColor="background1" w:themeShade="A6"/>
                <w:sz w:val="18"/>
                <w:szCs w:val="18"/>
              </w:rPr>
              <w:t>normalization</w:t>
            </w:r>
            <w:proofErr w:type="gramEnd"/>
            <w:r w:rsidR="00EF666C" w:rsidRPr="0093516C">
              <w:rPr>
                <w:rFonts w:cstheme="minorHAnsi"/>
                <w:color w:val="A6A6A6" w:themeColor="background1" w:themeShade="A6"/>
                <w:sz w:val="18"/>
                <w:szCs w:val="18"/>
              </w:rPr>
              <w:t xml:space="preserve"> and cleaning steps</w:t>
            </w:r>
          </w:p>
        </w:tc>
      </w:tr>
      <w:tr w:rsidR="00411085" w:rsidRPr="00AF4560" w14:paraId="2189E13A" w14:textId="030E62DA" w:rsidTr="0001523D">
        <w:tc>
          <w:tcPr>
            <w:tcW w:w="630" w:type="dxa"/>
          </w:tcPr>
          <w:p w14:paraId="50659F48" w14:textId="50B4C171" w:rsidR="00411085" w:rsidRPr="0093516C" w:rsidRDefault="00411085" w:rsidP="00D77CF5">
            <w:pPr>
              <w:jc w:val="center"/>
              <w:rPr>
                <w:rFonts w:cstheme="minorHAnsi"/>
                <w:sz w:val="18"/>
                <w:szCs w:val="18"/>
              </w:rPr>
            </w:pPr>
            <w:r w:rsidRPr="0093516C">
              <w:rPr>
                <w:rFonts w:cstheme="minorHAnsi"/>
                <w:sz w:val="18"/>
                <w:szCs w:val="18"/>
              </w:rPr>
              <w:t>3.4</w:t>
            </w:r>
          </w:p>
        </w:tc>
        <w:tc>
          <w:tcPr>
            <w:tcW w:w="3060" w:type="dxa"/>
          </w:tcPr>
          <w:p w14:paraId="659C7AC6" w14:textId="04D17E81" w:rsidR="00411085" w:rsidRPr="0093516C" w:rsidRDefault="0022465A" w:rsidP="00D77CF5">
            <w:pPr>
              <w:rPr>
                <w:rFonts w:cstheme="minorHAnsi"/>
                <w:sz w:val="18"/>
                <w:szCs w:val="18"/>
              </w:rPr>
            </w:pPr>
            <w:sdt>
              <w:sdtPr>
                <w:rPr>
                  <w:rFonts w:cstheme="minorHAnsi"/>
                  <w:sz w:val="18"/>
                  <w:szCs w:val="18"/>
                </w:rPr>
                <w:alias w:val="Q3.4"/>
                <w:tag w:val="Q3.4"/>
                <w:id w:val="1548109152"/>
                <w:lock w:val="sdtLocked"/>
              </w:sdtPr>
              <w:sdtEndPr/>
              <w:sdtContent>
                <w:r w:rsidR="00411085" w:rsidRPr="0093516C">
                  <w:rPr>
                    <w:rFonts w:cstheme="minorHAnsi"/>
                    <w:sz w:val="18"/>
                    <w:szCs w:val="18"/>
                  </w:rPr>
                  <w:t>Ticker/Entity Mapping</w:t>
                </w:r>
              </w:sdtContent>
            </w:sdt>
            <w:r w:rsidR="00411085" w:rsidRPr="0093516C">
              <w:rPr>
                <w:rFonts w:cstheme="minorHAnsi"/>
                <w:sz w:val="18"/>
                <w:szCs w:val="18"/>
              </w:rPr>
              <w:t>?</w:t>
            </w:r>
          </w:p>
        </w:tc>
        <w:tc>
          <w:tcPr>
            <w:tcW w:w="3060" w:type="dxa"/>
          </w:tcPr>
          <w:p w14:paraId="3F1EF42B" w14:textId="11036C34" w:rsidR="00411085" w:rsidRPr="0093516C" w:rsidRDefault="0022465A" w:rsidP="00D77CF5">
            <w:pPr>
              <w:rPr>
                <w:rFonts w:cstheme="minorHAnsi"/>
                <w:color w:val="A6A6A6" w:themeColor="background1" w:themeShade="A6"/>
                <w:sz w:val="18"/>
                <w:szCs w:val="18"/>
              </w:rPr>
            </w:pPr>
            <w:sdt>
              <w:sdtPr>
                <w:rPr>
                  <w:rFonts w:cstheme="minorHAnsi"/>
                  <w:color w:val="A6A6A6" w:themeColor="background1" w:themeShade="A6"/>
                  <w:sz w:val="18"/>
                  <w:szCs w:val="18"/>
                </w:rPr>
                <w:alias w:val="A3.4_Yes"/>
                <w:tag w:val="A3.4_Yes"/>
                <w:id w:val="1693413614"/>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3.4_No"/>
                <w:tag w:val="A3.4_No"/>
                <w:id w:val="243920589"/>
                <w:lock w:val="sdtLocked"/>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No</w:t>
            </w:r>
          </w:p>
        </w:tc>
        <w:tc>
          <w:tcPr>
            <w:tcW w:w="3690" w:type="dxa"/>
          </w:tcPr>
          <w:p w14:paraId="59F2EEBE" w14:textId="45B78CC8" w:rsidR="00411085" w:rsidRPr="0093516C" w:rsidRDefault="00247351" w:rsidP="00D77CF5">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Select Yes if </w:t>
            </w:r>
            <w:r w:rsidR="00DC2DD7" w:rsidRPr="0093516C">
              <w:rPr>
                <w:rFonts w:cstheme="minorHAnsi"/>
                <w:color w:val="A6A6A6" w:themeColor="background1" w:themeShade="A6"/>
                <w:sz w:val="18"/>
                <w:szCs w:val="18"/>
              </w:rPr>
              <w:t>the</w:t>
            </w:r>
            <w:r w:rsidRPr="0093516C">
              <w:rPr>
                <w:rFonts w:cstheme="minorHAnsi"/>
                <w:color w:val="A6A6A6" w:themeColor="background1" w:themeShade="A6"/>
                <w:sz w:val="18"/>
                <w:szCs w:val="18"/>
              </w:rPr>
              <w:t xml:space="preserve"> data is mapped to a ticker or entity</w:t>
            </w:r>
          </w:p>
        </w:tc>
      </w:tr>
      <w:tr w:rsidR="00411085" w:rsidRPr="00AF4560" w14:paraId="1683E4B3" w14:textId="57BDD14B" w:rsidTr="0001523D">
        <w:tc>
          <w:tcPr>
            <w:tcW w:w="630" w:type="dxa"/>
          </w:tcPr>
          <w:p w14:paraId="4FA96FED" w14:textId="416DECB5" w:rsidR="00411085" w:rsidRPr="0093516C" w:rsidRDefault="00411085" w:rsidP="00D77CF5">
            <w:pPr>
              <w:jc w:val="center"/>
              <w:rPr>
                <w:rFonts w:cstheme="minorHAnsi"/>
                <w:sz w:val="18"/>
                <w:szCs w:val="18"/>
              </w:rPr>
            </w:pPr>
            <w:r w:rsidRPr="0093516C">
              <w:rPr>
                <w:rFonts w:cstheme="minorHAnsi"/>
                <w:sz w:val="18"/>
                <w:szCs w:val="18"/>
              </w:rPr>
              <w:t>3.5</w:t>
            </w:r>
          </w:p>
        </w:tc>
        <w:tc>
          <w:tcPr>
            <w:tcW w:w="3060" w:type="dxa"/>
          </w:tcPr>
          <w:sdt>
            <w:sdtPr>
              <w:rPr>
                <w:rFonts w:cstheme="minorHAnsi"/>
                <w:sz w:val="18"/>
                <w:szCs w:val="18"/>
              </w:rPr>
              <w:alias w:val="Q3.5"/>
              <w:tag w:val="Q3.5"/>
              <w:id w:val="-1940602965"/>
              <w:lock w:val="sdtLocked"/>
              <w:placeholder>
                <w:docPart w:val="A0E910977E704E0FBC8F686B49B39882"/>
              </w:placeholder>
            </w:sdtPr>
            <w:sdtEndPr/>
            <w:sdtContent>
              <w:p w14:paraId="3237A506" w14:textId="4540131E" w:rsidR="00411085" w:rsidRPr="0093516C" w:rsidRDefault="00411085" w:rsidP="00D77CF5">
                <w:pPr>
                  <w:rPr>
                    <w:rFonts w:cstheme="minorHAnsi"/>
                    <w:sz w:val="18"/>
                    <w:szCs w:val="18"/>
                  </w:rPr>
                </w:pPr>
                <w:r w:rsidRPr="0093516C">
                  <w:rPr>
                    <w:rFonts w:cstheme="minorHAnsi"/>
                    <w:sz w:val="18"/>
                    <w:szCs w:val="18"/>
                  </w:rPr>
                  <w:t xml:space="preserve">Security Identifiers Mapped (Note all that apply:  ISIN, CUSIP, SEDOL, FIGI, exchange ticker, </w:t>
                </w:r>
                <w:proofErr w:type="spellStart"/>
                <w:r w:rsidRPr="0093516C">
                  <w:rPr>
                    <w:rFonts w:cstheme="minorHAnsi"/>
                    <w:sz w:val="18"/>
                    <w:szCs w:val="18"/>
                  </w:rPr>
                  <w:t>PermID</w:t>
                </w:r>
                <w:proofErr w:type="spellEnd"/>
                <w:r w:rsidRPr="0093516C">
                  <w:rPr>
                    <w:rFonts w:cstheme="minorHAnsi"/>
                    <w:sz w:val="18"/>
                    <w:szCs w:val="18"/>
                  </w:rPr>
                  <w:t>, RIC, Others describe)</w:t>
                </w:r>
              </w:p>
            </w:sdtContent>
          </w:sdt>
        </w:tc>
        <w:tc>
          <w:tcPr>
            <w:tcW w:w="3060" w:type="dxa"/>
          </w:tcPr>
          <w:p w14:paraId="015DC0E7" w14:textId="104835F7" w:rsidR="00411085" w:rsidRPr="0093516C" w:rsidRDefault="0022465A" w:rsidP="006440E6">
            <w:pPr>
              <w:rPr>
                <w:rFonts w:cstheme="minorHAnsi"/>
                <w:color w:val="A6A6A6" w:themeColor="background1" w:themeShade="A6"/>
                <w:sz w:val="18"/>
                <w:szCs w:val="18"/>
              </w:rPr>
            </w:pPr>
            <w:sdt>
              <w:sdtPr>
                <w:rPr>
                  <w:rFonts w:cstheme="minorHAnsi"/>
                  <w:color w:val="A6A6A6" w:themeColor="background1" w:themeShade="A6"/>
                  <w:sz w:val="18"/>
                  <w:szCs w:val="18"/>
                </w:rPr>
                <w:alias w:val="A3.5_ISIN"/>
                <w:tag w:val="A3.5_ISIN"/>
                <w:id w:val="477964192"/>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ISIN </w:t>
            </w:r>
            <w:sdt>
              <w:sdtPr>
                <w:rPr>
                  <w:rFonts w:cstheme="minorHAnsi"/>
                  <w:color w:val="A6A6A6" w:themeColor="background1" w:themeShade="A6"/>
                  <w:sz w:val="18"/>
                  <w:szCs w:val="18"/>
                </w:rPr>
                <w:alias w:val="A3.5_CUSIP"/>
                <w:tag w:val="A3.5_CUSIP"/>
                <w:id w:val="2107373327"/>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CUSIP </w:t>
            </w:r>
            <w:sdt>
              <w:sdtPr>
                <w:rPr>
                  <w:rFonts w:cstheme="minorHAnsi"/>
                  <w:color w:val="A6A6A6" w:themeColor="background1" w:themeShade="A6"/>
                  <w:sz w:val="18"/>
                  <w:szCs w:val="18"/>
                </w:rPr>
                <w:alias w:val="A3.5_SEDOL"/>
                <w:tag w:val="A3.5_SEDOL"/>
                <w:id w:val="-323126369"/>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SEDOL </w:t>
            </w:r>
            <w:sdt>
              <w:sdtPr>
                <w:rPr>
                  <w:rFonts w:cstheme="minorHAnsi"/>
                  <w:color w:val="A6A6A6" w:themeColor="background1" w:themeShade="A6"/>
                  <w:sz w:val="18"/>
                  <w:szCs w:val="18"/>
                </w:rPr>
                <w:alias w:val="A3.5_FIGI"/>
                <w:tag w:val="A3.5_FIGI"/>
                <w:id w:val="391317643"/>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FIGI </w:t>
            </w:r>
            <w:sdt>
              <w:sdtPr>
                <w:rPr>
                  <w:rFonts w:cstheme="minorHAnsi"/>
                  <w:color w:val="A6A6A6" w:themeColor="background1" w:themeShade="A6"/>
                  <w:sz w:val="18"/>
                  <w:szCs w:val="18"/>
                </w:rPr>
                <w:alias w:val="A3.5_Exchange Ticker"/>
                <w:tag w:val="A3.5_Exchange Ticker"/>
                <w:id w:val="-2064941288"/>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Exchange Ticker</w:t>
            </w:r>
          </w:p>
          <w:p w14:paraId="00AAD948" w14:textId="5A316018" w:rsidR="00411085" w:rsidRPr="0093516C" w:rsidRDefault="0022465A" w:rsidP="006440E6">
            <w:pPr>
              <w:rPr>
                <w:rFonts w:cstheme="minorHAnsi"/>
                <w:color w:val="A6A6A6" w:themeColor="background1" w:themeShade="A6"/>
                <w:sz w:val="18"/>
                <w:szCs w:val="18"/>
              </w:rPr>
            </w:pPr>
            <w:sdt>
              <w:sdtPr>
                <w:rPr>
                  <w:rFonts w:cstheme="minorHAnsi"/>
                  <w:color w:val="A6A6A6" w:themeColor="background1" w:themeShade="A6"/>
                  <w:sz w:val="18"/>
                  <w:szCs w:val="18"/>
                </w:rPr>
                <w:alias w:val="A3.5_PermID"/>
                <w:tag w:val="A3.5_PermID"/>
                <w:id w:val="1931457667"/>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proofErr w:type="spellStart"/>
            <w:r w:rsidR="00411085" w:rsidRPr="0093516C">
              <w:rPr>
                <w:rFonts w:cstheme="minorHAnsi"/>
                <w:color w:val="A6A6A6" w:themeColor="background1" w:themeShade="A6"/>
                <w:sz w:val="18"/>
                <w:szCs w:val="18"/>
              </w:rPr>
              <w:t>PermID</w:t>
            </w:r>
            <w:proofErr w:type="spellEnd"/>
            <w:r w:rsidR="00411085" w:rsidRPr="0093516C">
              <w:rPr>
                <w:rFonts w:cstheme="minorHAnsi"/>
                <w:color w:val="A6A6A6" w:themeColor="background1" w:themeShade="A6"/>
                <w:sz w:val="18"/>
                <w:szCs w:val="18"/>
              </w:rPr>
              <w:t xml:space="preserve"> </w:t>
            </w:r>
            <w:sdt>
              <w:sdtPr>
                <w:rPr>
                  <w:rFonts w:cstheme="minorHAnsi"/>
                  <w:color w:val="A6A6A6" w:themeColor="background1" w:themeShade="A6"/>
                  <w:sz w:val="18"/>
                  <w:szCs w:val="18"/>
                </w:rPr>
                <w:alias w:val="A3.5_RIC"/>
                <w:tag w:val="A3.5_RIC"/>
                <w:id w:val="-1585289631"/>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RIC</w:t>
            </w:r>
          </w:p>
          <w:p w14:paraId="1BC2AD6D" w14:textId="585E3110" w:rsidR="00411085" w:rsidRPr="0093516C" w:rsidRDefault="0022465A" w:rsidP="006440E6">
            <w:pPr>
              <w:rPr>
                <w:rFonts w:cstheme="minorHAnsi"/>
                <w:color w:val="A6A6A6" w:themeColor="background1" w:themeShade="A6"/>
                <w:sz w:val="18"/>
                <w:szCs w:val="18"/>
              </w:rPr>
            </w:pPr>
            <w:sdt>
              <w:sdtPr>
                <w:rPr>
                  <w:rFonts w:cstheme="minorHAnsi"/>
                  <w:color w:val="A6A6A6" w:themeColor="background1" w:themeShade="A6"/>
                  <w:sz w:val="18"/>
                  <w:szCs w:val="18"/>
                </w:rPr>
                <w:alias w:val="A3.5_Other"/>
                <w:tag w:val="A3.5_Other"/>
                <w:id w:val="2065371488"/>
                <w:lock w:val="sdtLocked"/>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Other (describe): </w:t>
            </w:r>
            <w:sdt>
              <w:sdtPr>
                <w:rPr>
                  <w:rFonts w:cstheme="minorHAnsi"/>
                  <w:color w:val="A6A6A6" w:themeColor="background1" w:themeShade="A6"/>
                  <w:sz w:val="18"/>
                  <w:szCs w:val="18"/>
                </w:rPr>
                <w:alias w:val="A3.5_Other"/>
                <w:tag w:val="A3.5_Other"/>
                <w:id w:val="1833561926"/>
                <w:lock w:val="sdtLocked"/>
                <w:placeholder>
                  <w:docPart w:val="A0E910977E704E0FBC8F686B49B39882"/>
                </w:placeholder>
              </w:sdtPr>
              <w:sdtEndPr/>
              <w:sdtContent>
                <w:r w:rsidR="00996597" w:rsidRPr="0093516C">
                  <w:rPr>
                    <w:rFonts w:cstheme="minorHAnsi"/>
                    <w:sz w:val="18"/>
                    <w:szCs w:val="18"/>
                  </w:rPr>
                  <w:t xml:space="preserve">DOI or arXiv identifier per paper</w:t>
                </w:r>
              </w:sdtContent>
            </w:sdt>
          </w:p>
        </w:tc>
        <w:tc>
          <w:tcPr>
            <w:tcW w:w="3690" w:type="dxa"/>
          </w:tcPr>
          <w:p w14:paraId="28131060" w14:textId="1E8DBFEC" w:rsidR="00411085" w:rsidRPr="0093516C" w:rsidRDefault="00DC2DD7" w:rsidP="006440E6">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Select the security identifiers </w:t>
            </w:r>
            <w:r w:rsidR="00085715" w:rsidRPr="0093516C">
              <w:rPr>
                <w:rFonts w:cstheme="minorHAnsi"/>
                <w:color w:val="A6A6A6" w:themeColor="background1" w:themeShade="A6"/>
                <w:sz w:val="18"/>
                <w:szCs w:val="18"/>
              </w:rPr>
              <w:t>mapped</w:t>
            </w:r>
            <w:r w:rsidRPr="0093516C">
              <w:rPr>
                <w:rFonts w:cstheme="minorHAnsi"/>
                <w:color w:val="A6A6A6" w:themeColor="background1" w:themeShade="A6"/>
                <w:sz w:val="18"/>
                <w:szCs w:val="18"/>
              </w:rPr>
              <w:t xml:space="preserve"> in the data</w:t>
            </w:r>
          </w:p>
        </w:tc>
      </w:tr>
      <w:tr w:rsidR="00411085" w:rsidRPr="00AF4560" w14:paraId="79B31AF8" w14:textId="7E67FC73" w:rsidTr="0001523D">
        <w:tc>
          <w:tcPr>
            <w:tcW w:w="630" w:type="dxa"/>
          </w:tcPr>
          <w:p w14:paraId="1BA6CBCF" w14:textId="3AB37AAF" w:rsidR="00411085" w:rsidRPr="0093516C" w:rsidRDefault="00411085" w:rsidP="00D77CF5">
            <w:pPr>
              <w:jc w:val="center"/>
              <w:rPr>
                <w:rFonts w:cstheme="minorHAnsi"/>
                <w:sz w:val="18"/>
                <w:szCs w:val="18"/>
              </w:rPr>
            </w:pPr>
            <w:r w:rsidRPr="0093516C">
              <w:rPr>
                <w:rFonts w:cstheme="minorHAnsi"/>
                <w:sz w:val="18"/>
                <w:szCs w:val="18"/>
              </w:rPr>
              <w:t>3.6</w:t>
            </w:r>
          </w:p>
        </w:tc>
        <w:tc>
          <w:tcPr>
            <w:tcW w:w="3060" w:type="dxa"/>
          </w:tcPr>
          <w:sdt>
            <w:sdtPr>
              <w:rPr>
                <w:rFonts w:cstheme="minorHAnsi"/>
                <w:color w:val="000000" w:themeColor="text1"/>
                <w:sz w:val="18"/>
                <w:szCs w:val="18"/>
              </w:rPr>
              <w:alias w:val="A3.6"/>
              <w:tag w:val="A3.6"/>
              <w:id w:val="-1836067410"/>
              <w:lock w:val="sdtLocked"/>
              <w:placeholder>
                <w:docPart w:val="A0E910977E704E0FBC8F686B49B39882"/>
              </w:placeholder>
            </w:sdtPr>
            <w:sdtEndPr/>
            <w:sdtContent>
              <w:p w14:paraId="68E574C0" w14:textId="238891A4" w:rsidR="00411085" w:rsidRPr="0093516C" w:rsidRDefault="00411085" w:rsidP="00D77CF5">
                <w:pPr>
                  <w:rPr>
                    <w:rFonts w:cstheme="minorHAnsi"/>
                    <w:color w:val="000000" w:themeColor="text1"/>
                    <w:sz w:val="18"/>
                    <w:szCs w:val="18"/>
                  </w:rPr>
                </w:pPr>
                <w:r w:rsidRPr="0093516C">
                  <w:rPr>
                    <w:rFonts w:cstheme="minorHAnsi"/>
                    <w:sz w:val="18"/>
                    <w:szCs w:val="18"/>
                  </w:rPr>
                  <w:t>Do you include company operational KPIs in your data set?</w:t>
                </w:r>
              </w:p>
            </w:sdtContent>
          </w:sdt>
        </w:tc>
        <w:tc>
          <w:tcPr>
            <w:tcW w:w="3060" w:type="dxa"/>
          </w:tcPr>
          <w:p w14:paraId="45BCDE90" w14:textId="6339D50B" w:rsidR="00411085" w:rsidRPr="0093516C" w:rsidRDefault="0022465A" w:rsidP="00D77CF5">
            <w:pPr>
              <w:rPr>
                <w:rFonts w:cstheme="minorHAnsi"/>
                <w:color w:val="A6A6A6" w:themeColor="background1" w:themeShade="A6"/>
                <w:sz w:val="18"/>
                <w:szCs w:val="18"/>
              </w:rPr>
            </w:pPr>
            <w:sdt>
              <w:sdtPr>
                <w:rPr>
                  <w:rFonts w:cstheme="minorHAnsi"/>
                  <w:color w:val="A6A6A6" w:themeColor="background1" w:themeShade="A6"/>
                  <w:sz w:val="18"/>
                  <w:szCs w:val="18"/>
                </w:rPr>
                <w:alias w:val="A3.6_Yes"/>
                <w:tag w:val="A3.6_Yes"/>
                <w:id w:val="1677998010"/>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3.6_No"/>
                <w:tag w:val="A3.6_No"/>
                <w:id w:val="1749228245"/>
                <w:lock w:val="sdtLocked"/>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No</w:t>
            </w:r>
          </w:p>
        </w:tc>
        <w:tc>
          <w:tcPr>
            <w:tcW w:w="3690" w:type="dxa"/>
          </w:tcPr>
          <w:p w14:paraId="764CD637" w14:textId="78F1E7FC" w:rsidR="00411085" w:rsidRPr="0093516C" w:rsidRDefault="00DC2DD7" w:rsidP="00D77CF5">
            <w:pPr>
              <w:rPr>
                <w:rFonts w:cstheme="minorHAnsi"/>
                <w:color w:val="A6A6A6" w:themeColor="background1" w:themeShade="A6"/>
                <w:sz w:val="18"/>
                <w:szCs w:val="18"/>
              </w:rPr>
            </w:pPr>
            <w:r w:rsidRPr="0093516C">
              <w:rPr>
                <w:rFonts w:cstheme="minorHAnsi"/>
                <w:color w:val="A6A6A6" w:themeColor="background1" w:themeShade="A6"/>
                <w:sz w:val="18"/>
                <w:szCs w:val="18"/>
              </w:rPr>
              <w:t>Define company operational KPIs (quantifiable values expressing business performance) included in the data</w:t>
            </w:r>
            <w:r w:rsidR="00D41DD5" w:rsidRPr="0093516C">
              <w:rPr>
                <w:rFonts w:cstheme="minorHAnsi"/>
                <w:color w:val="A6A6A6" w:themeColor="background1" w:themeShade="A6"/>
                <w:sz w:val="18"/>
                <w:szCs w:val="18"/>
              </w:rPr>
              <w:t>.  Attach a list of the KPIs to this tear sheet.</w:t>
            </w:r>
          </w:p>
        </w:tc>
      </w:tr>
      <w:tr w:rsidR="00411085" w:rsidRPr="00AF4560" w14:paraId="7FC65627" w14:textId="7CC2E15B" w:rsidTr="0001523D">
        <w:tc>
          <w:tcPr>
            <w:tcW w:w="630" w:type="dxa"/>
          </w:tcPr>
          <w:p w14:paraId="0DD2F721" w14:textId="765271AE" w:rsidR="00411085" w:rsidRPr="0093516C" w:rsidRDefault="00411085" w:rsidP="00D77CF5">
            <w:pPr>
              <w:jc w:val="center"/>
              <w:rPr>
                <w:rFonts w:cstheme="minorHAnsi"/>
                <w:sz w:val="18"/>
                <w:szCs w:val="18"/>
              </w:rPr>
            </w:pPr>
            <w:r w:rsidRPr="0093516C">
              <w:rPr>
                <w:rFonts w:cstheme="minorHAnsi"/>
                <w:sz w:val="18"/>
                <w:szCs w:val="18"/>
              </w:rPr>
              <w:t>3.7</w:t>
            </w:r>
          </w:p>
        </w:tc>
        <w:tc>
          <w:tcPr>
            <w:tcW w:w="3060" w:type="dxa"/>
          </w:tcPr>
          <w:sdt>
            <w:sdtPr>
              <w:rPr>
                <w:rFonts w:cstheme="minorHAnsi"/>
                <w:color w:val="000000" w:themeColor="text1"/>
                <w:sz w:val="18"/>
                <w:szCs w:val="18"/>
              </w:rPr>
              <w:alias w:val="Q3.7"/>
              <w:tag w:val="Q3.7"/>
              <w:id w:val="-2118669498"/>
              <w:lock w:val="sdtLocked"/>
            </w:sdtPr>
            <w:sdtEndPr/>
            <w:sdtContent>
              <w:p w14:paraId="715F681B" w14:textId="076842B1" w:rsidR="00411085" w:rsidRPr="0093516C" w:rsidRDefault="00411085" w:rsidP="00D77CF5">
                <w:pPr>
                  <w:rPr>
                    <w:rFonts w:cstheme="minorHAnsi"/>
                    <w:color w:val="000000" w:themeColor="text1"/>
                    <w:sz w:val="18"/>
                    <w:szCs w:val="18"/>
                  </w:rPr>
                </w:pPr>
                <w:r w:rsidRPr="0093516C">
                  <w:rPr>
                    <w:rFonts w:cstheme="minorHAnsi"/>
                    <w:color w:val="000000" w:themeColor="text1"/>
                    <w:sz w:val="18"/>
                    <w:szCs w:val="18"/>
                  </w:rPr>
                  <w:t xml:space="preserve">If include company operational KPIs, </w:t>
                </w:r>
                <w:r w:rsidRPr="0093516C">
                  <w:rPr>
                    <w:rFonts w:cstheme="minorHAnsi"/>
                    <w:sz w:val="18"/>
                    <w:szCs w:val="18"/>
                  </w:rPr>
                  <w:t>do you map your operational KPIs to financial KPIs reported by the company?</w:t>
                </w:r>
              </w:p>
            </w:sdtContent>
          </w:sdt>
        </w:tc>
        <w:tc>
          <w:tcPr>
            <w:tcW w:w="3060" w:type="dxa"/>
          </w:tcPr>
          <w:p w14:paraId="7429B9B5" w14:textId="14B6154F" w:rsidR="00411085" w:rsidRPr="0093516C" w:rsidRDefault="0022465A" w:rsidP="00D77CF5">
            <w:pPr>
              <w:rPr>
                <w:rFonts w:cstheme="minorHAnsi"/>
                <w:color w:val="A6A6A6" w:themeColor="background1" w:themeShade="A6"/>
                <w:sz w:val="18"/>
                <w:szCs w:val="18"/>
              </w:rPr>
            </w:pPr>
            <w:sdt>
              <w:sdtPr>
                <w:rPr>
                  <w:rFonts w:cstheme="minorHAnsi"/>
                  <w:color w:val="A6A6A6" w:themeColor="background1" w:themeShade="A6"/>
                  <w:sz w:val="18"/>
                  <w:szCs w:val="18"/>
                </w:rPr>
                <w:alias w:val="A3.7_Yes"/>
                <w:tag w:val="A3.7_Yes"/>
                <w:id w:val="-2111578129"/>
                <w:lock w:val="sdtLocked"/>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3.7_No"/>
                <w:tag w:val="A3.7_No"/>
                <w:id w:val="1682155452"/>
                <w:lock w:val="sdtLocked"/>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No</w:t>
            </w:r>
          </w:p>
        </w:tc>
        <w:tc>
          <w:tcPr>
            <w:tcW w:w="3690" w:type="dxa"/>
          </w:tcPr>
          <w:p w14:paraId="5B4C571E" w14:textId="3E3371FC" w:rsidR="00411085" w:rsidRPr="0093516C" w:rsidRDefault="00DC2DD7" w:rsidP="00D77CF5">
            <w:pPr>
              <w:rPr>
                <w:rFonts w:cstheme="minorHAnsi"/>
                <w:color w:val="A6A6A6" w:themeColor="background1" w:themeShade="A6"/>
                <w:sz w:val="18"/>
                <w:szCs w:val="18"/>
              </w:rPr>
            </w:pPr>
            <w:r w:rsidRPr="0093516C">
              <w:rPr>
                <w:rFonts w:cstheme="minorHAnsi"/>
                <w:color w:val="A6A6A6" w:themeColor="background1" w:themeShade="A6"/>
                <w:sz w:val="18"/>
                <w:szCs w:val="18"/>
              </w:rPr>
              <w:t>Are company operational KPIs mapped to financial KPIs reported by the company</w:t>
            </w:r>
          </w:p>
        </w:tc>
      </w:tr>
      <w:tr w:rsidR="00411085" w:rsidRPr="00AF4560" w14:paraId="18903D7D" w14:textId="1AB70BDE" w:rsidTr="0001523D">
        <w:tc>
          <w:tcPr>
            <w:tcW w:w="630" w:type="dxa"/>
          </w:tcPr>
          <w:p w14:paraId="2A314D96" w14:textId="40F5D31D" w:rsidR="00411085" w:rsidRPr="0093516C" w:rsidRDefault="00411085" w:rsidP="00D77CF5">
            <w:pPr>
              <w:jc w:val="center"/>
              <w:rPr>
                <w:rFonts w:cstheme="minorHAnsi"/>
                <w:sz w:val="18"/>
                <w:szCs w:val="18"/>
              </w:rPr>
            </w:pPr>
            <w:r w:rsidRPr="0093516C">
              <w:rPr>
                <w:rFonts w:cstheme="minorHAnsi"/>
                <w:sz w:val="18"/>
                <w:szCs w:val="18"/>
              </w:rPr>
              <w:t>3.8</w:t>
            </w:r>
          </w:p>
        </w:tc>
        <w:tc>
          <w:tcPr>
            <w:tcW w:w="3060" w:type="dxa"/>
          </w:tcPr>
          <w:sdt>
            <w:sdtPr>
              <w:rPr>
                <w:rFonts w:cstheme="minorHAnsi"/>
                <w:sz w:val="18"/>
                <w:szCs w:val="18"/>
              </w:rPr>
              <w:alias w:val="Q3.8"/>
              <w:tag w:val="Q3.8"/>
              <w:id w:val="-1568333836"/>
              <w:lock w:val="sdtLocked"/>
              <w:placeholder>
                <w:docPart w:val="A0E910977E704E0FBC8F686B49B39882"/>
              </w:placeholder>
            </w:sdtPr>
            <w:sdtEndPr/>
            <w:sdtContent>
              <w:p w14:paraId="407A47F0" w14:textId="0880D39D" w:rsidR="00411085" w:rsidRPr="0093516C" w:rsidRDefault="00411085" w:rsidP="00D77CF5">
                <w:pPr>
                  <w:rPr>
                    <w:rFonts w:cstheme="minorHAnsi"/>
                    <w:sz w:val="18"/>
                    <w:szCs w:val="18"/>
                  </w:rPr>
                </w:pPr>
                <w:r w:rsidRPr="0093516C">
                  <w:rPr>
                    <w:rFonts w:cstheme="minorHAnsi"/>
                    <w:sz w:val="18"/>
                    <w:szCs w:val="18"/>
                  </w:rPr>
                  <w:t>Any Other Taxonomies Mapped? (Note all that apply:  Sector, Country, Company, Brand, Product, location, SKU, KPIS, Other describe)</w:t>
                </w:r>
              </w:p>
            </w:sdtContent>
          </w:sdt>
        </w:tc>
        <w:sdt>
          <w:sdtPr>
            <w:rPr>
              <w:rFonts w:cstheme="minorHAnsi"/>
              <w:color w:val="A6A6A6" w:themeColor="background1" w:themeShade="A6"/>
              <w:sz w:val="18"/>
              <w:szCs w:val="18"/>
            </w:rPr>
            <w:alias w:val="A3.8"/>
            <w:tag w:val="A3.8"/>
            <w:id w:val="414526995"/>
            <w:lock w:val="sdtLocked"/>
          </w:sdtPr>
          <w:sdtEndPr/>
          <w:sdtContent>
            <w:tc>
              <w:tcPr>
                <w:tcW w:w="3060" w:type="dxa"/>
              </w:tcPr>
              <w:p w14:paraId="2E2690DD" w14:textId="75E15C82" w:rsidR="00411085" w:rsidRPr="0093516C" w:rsidRDefault="00411085" w:rsidP="00D77CF5">
                <w:pPr>
                  <w:rPr>
                    <w:rFonts w:cstheme="minorHAnsi"/>
                    <w:sz w:val="18"/>
                    <w:szCs w:val="18"/>
                  </w:rPr>
                </w:pPr>
                <w:r w:rsidRPr="0093516C">
                  <w:rPr>
                    <w:rFonts w:cstheme="minorHAnsi"/>
                    <w:sz w:val="18"/>
                    <w:szCs w:val="18"/>
                  </w:rPr>
                  <w:t xml:space="preserve">Strategy family, asset class, instrument types, geography, strategy clusters, technique families, predictor types, JEL codes, topic tags.</w:t>
                </w:r>
              </w:p>
            </w:tc>
          </w:sdtContent>
        </w:sdt>
        <w:tc>
          <w:tcPr>
            <w:tcW w:w="3690" w:type="dxa"/>
          </w:tcPr>
          <w:p w14:paraId="7B4F01B0" w14:textId="56612FF9" w:rsidR="00411085" w:rsidRPr="0093516C" w:rsidRDefault="00DC2DD7" w:rsidP="00D77CF5">
            <w:pPr>
              <w:rPr>
                <w:rFonts w:cstheme="minorHAnsi"/>
                <w:color w:val="A6A6A6" w:themeColor="background1" w:themeShade="A6"/>
                <w:sz w:val="18"/>
                <w:szCs w:val="18"/>
              </w:rPr>
            </w:pPr>
            <w:r w:rsidRPr="0093516C">
              <w:rPr>
                <w:rFonts w:cstheme="minorHAnsi"/>
                <w:color w:val="A6A6A6" w:themeColor="background1" w:themeShade="A6"/>
                <w:sz w:val="18"/>
                <w:szCs w:val="18"/>
              </w:rPr>
              <w:t>Other taxonomies included in the data</w:t>
            </w:r>
          </w:p>
        </w:tc>
      </w:tr>
      <w:tr w:rsidR="00D838F4" w:rsidRPr="00AF4560" w14:paraId="29A2C5C1" w14:textId="77777777" w:rsidTr="0001523D">
        <w:tc>
          <w:tcPr>
            <w:tcW w:w="630" w:type="dxa"/>
            <w:vMerge w:val="restart"/>
          </w:tcPr>
          <w:p w14:paraId="59CFF2E3" w14:textId="04EE8488" w:rsidR="00D838F4" w:rsidRPr="0093516C" w:rsidRDefault="00D838F4" w:rsidP="00D77CF5">
            <w:pPr>
              <w:jc w:val="center"/>
              <w:rPr>
                <w:rFonts w:cstheme="minorHAnsi"/>
                <w:sz w:val="18"/>
                <w:szCs w:val="18"/>
              </w:rPr>
            </w:pPr>
            <w:r w:rsidRPr="0093516C">
              <w:rPr>
                <w:rFonts w:cstheme="minorHAnsi"/>
                <w:sz w:val="18"/>
                <w:szCs w:val="18"/>
              </w:rPr>
              <w:t>3.9</w:t>
            </w:r>
          </w:p>
        </w:tc>
        <w:tc>
          <w:tcPr>
            <w:tcW w:w="3060" w:type="dxa"/>
          </w:tcPr>
          <w:p w14:paraId="19A5CE73" w14:textId="536A7E5A" w:rsidR="00D838F4" w:rsidRPr="0093516C" w:rsidRDefault="00D838F4" w:rsidP="00D77CF5">
            <w:pPr>
              <w:rPr>
                <w:rFonts w:cstheme="minorHAnsi"/>
                <w:sz w:val="18"/>
                <w:szCs w:val="18"/>
              </w:rPr>
            </w:pPr>
            <w:r w:rsidRPr="0093516C">
              <w:rPr>
                <w:rFonts w:cstheme="minorHAnsi"/>
                <w:sz w:val="18"/>
                <w:szCs w:val="18"/>
              </w:rPr>
              <w:t>Data Standards Adhered to:</w:t>
            </w:r>
          </w:p>
        </w:tc>
        <w:tc>
          <w:tcPr>
            <w:tcW w:w="3060" w:type="dxa"/>
          </w:tcPr>
          <w:p w14:paraId="08EDDF68" w14:textId="77777777" w:rsidR="00D838F4" w:rsidRPr="0093516C" w:rsidRDefault="00D838F4" w:rsidP="0017178D">
            <w:pPr>
              <w:rPr>
                <w:rFonts w:cstheme="minorHAnsi"/>
                <w:color w:val="A6A6A6" w:themeColor="background1" w:themeShade="A6"/>
                <w:sz w:val="18"/>
                <w:szCs w:val="18"/>
              </w:rPr>
            </w:pPr>
          </w:p>
        </w:tc>
        <w:tc>
          <w:tcPr>
            <w:tcW w:w="3690" w:type="dxa"/>
          </w:tcPr>
          <w:p w14:paraId="28A05327" w14:textId="77777777" w:rsidR="00D838F4" w:rsidRPr="0093516C" w:rsidRDefault="00D838F4" w:rsidP="00BF7134">
            <w:pPr>
              <w:rPr>
                <w:rFonts w:cstheme="minorHAnsi"/>
                <w:color w:val="A6A6A6" w:themeColor="background1" w:themeShade="A6"/>
                <w:sz w:val="18"/>
                <w:szCs w:val="18"/>
              </w:rPr>
            </w:pPr>
          </w:p>
        </w:tc>
      </w:tr>
      <w:tr w:rsidR="00D838F4" w:rsidRPr="00AF4560" w14:paraId="61F752D9" w14:textId="77777777" w:rsidTr="0001523D">
        <w:tc>
          <w:tcPr>
            <w:tcW w:w="630" w:type="dxa"/>
            <w:vMerge/>
          </w:tcPr>
          <w:p w14:paraId="161A6C50" w14:textId="77777777" w:rsidR="00D838F4" w:rsidRPr="0093516C" w:rsidRDefault="00D838F4" w:rsidP="00D77CF5">
            <w:pPr>
              <w:jc w:val="center"/>
              <w:rPr>
                <w:rFonts w:cstheme="minorHAnsi"/>
                <w:sz w:val="18"/>
                <w:szCs w:val="18"/>
              </w:rPr>
            </w:pPr>
          </w:p>
        </w:tc>
        <w:tc>
          <w:tcPr>
            <w:tcW w:w="3060" w:type="dxa"/>
          </w:tcPr>
          <w:p w14:paraId="0EB9FB87" w14:textId="4D5AAAA4" w:rsidR="00D838F4" w:rsidRPr="0093516C" w:rsidRDefault="00D838F4" w:rsidP="00D77CF5">
            <w:pPr>
              <w:rPr>
                <w:rFonts w:cstheme="minorHAnsi"/>
                <w:sz w:val="18"/>
                <w:szCs w:val="18"/>
              </w:rPr>
            </w:pPr>
            <w:r w:rsidRPr="0093516C">
              <w:rPr>
                <w:rFonts w:cstheme="minorHAnsi"/>
                <w:sz w:val="18"/>
                <w:szCs w:val="18"/>
              </w:rPr>
              <w:t>Character Encoding</w:t>
            </w:r>
          </w:p>
        </w:tc>
        <w:tc>
          <w:tcPr>
            <w:tcW w:w="3060" w:type="dxa"/>
          </w:tcPr>
          <w:p w14:paraId="0FF321F1" w14:textId="70031395" w:rsidR="00D838F4" w:rsidRPr="0093516C" w:rsidRDefault="00D838F4" w:rsidP="0017178D">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UTF-8  </w:t>
            </w:r>
            <w:sdt>
              <w:sdtPr>
                <w:rPr>
                  <w:rFonts w:cstheme="minorHAnsi"/>
                  <w:color w:val="A6A6A6" w:themeColor="background1" w:themeShade="A6"/>
                  <w:sz w:val="18"/>
                  <w:szCs w:val="18"/>
                </w:rPr>
                <w:alias w:val="A3.9_Yes"/>
                <w:tag w:val="A3.9_Yes"/>
                <w:id w:val="1883358271"/>
                <w14:checkbox>
                  <w14:checked w14:val="1"/>
                  <w14:checkedState w14:val="2612" w14:font="MS Gothic"/>
                  <w14:uncheckedState w14:val="2610" w14:font="MS Gothic"/>
                </w14:checkbox>
              </w:sdtPr>
              <w:sdtEndPr/>
              <w:sdtContent>
                <w:r w:rsidRPr="0093516C">
                  <w:rPr>
                    <w:rFonts w:ascii="Segoe UI Symbol" w:eastAsia="MS Gothic" w:hAnsi="Segoe UI Symbol" w:cs="Segoe UI Symbol"/>
                    <w:color w:val="A6A6A6" w:themeColor="background1" w:themeShade="A6"/>
                    <w:sz w:val="18"/>
                    <w:szCs w:val="18"/>
                  </w:rPr>
                  <w:t>☒</w:t>
                </w:r>
              </w:sdtContent>
            </w:sdt>
            <w:r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3.9_No"/>
                <w:tag w:val="A3.9_No"/>
                <w:id w:val="477584236"/>
                <w14:checkbox>
                  <w14:checked w14:val="0"/>
                  <w14:checkedState w14:val="2612" w14:font="MS Gothic"/>
                  <w14:uncheckedState w14:val="2610" w14:font="MS Gothic"/>
                </w14:checkbox>
              </w:sdtPr>
              <w:sdtEndPr/>
              <w:sdtContent>
                <w:r w:rsidRPr="0093516C">
                  <w:rPr>
                    <w:rFonts w:ascii="Segoe UI Symbol" w:eastAsia="MS Gothic" w:hAnsi="Segoe UI Symbol" w:cs="Segoe UI Symbol"/>
                    <w:color w:val="A6A6A6" w:themeColor="background1" w:themeShade="A6"/>
                    <w:sz w:val="18"/>
                    <w:szCs w:val="18"/>
                  </w:rPr>
                  <w:t>☐</w:t>
                </w:r>
              </w:sdtContent>
            </w:sdt>
            <w:r w:rsidRPr="0093516C">
              <w:rPr>
                <w:rFonts w:cstheme="minorHAnsi"/>
                <w:color w:val="A6A6A6" w:themeColor="background1" w:themeShade="A6"/>
                <w:sz w:val="18"/>
                <w:szCs w:val="18"/>
              </w:rPr>
              <w:t>No</w:t>
            </w:r>
          </w:p>
        </w:tc>
        <w:tc>
          <w:tcPr>
            <w:tcW w:w="3690" w:type="dxa"/>
          </w:tcPr>
          <w:p w14:paraId="7D69E15B" w14:textId="41133FD4" w:rsidR="00D838F4" w:rsidRPr="0093516C" w:rsidRDefault="00D838F4" w:rsidP="00BF7134">
            <w:pPr>
              <w:rPr>
                <w:rFonts w:cstheme="minorHAnsi"/>
                <w:color w:val="A6A6A6" w:themeColor="background1" w:themeShade="A6"/>
                <w:sz w:val="18"/>
                <w:szCs w:val="18"/>
              </w:rPr>
            </w:pPr>
            <w:r w:rsidRPr="0093516C">
              <w:rPr>
                <w:rFonts w:cstheme="minorHAnsi"/>
                <w:color w:val="A6A6A6" w:themeColor="background1" w:themeShade="A6"/>
                <w:sz w:val="18"/>
                <w:szCs w:val="18"/>
              </w:rPr>
              <w:t>ISO 10646 Standard</w:t>
            </w:r>
          </w:p>
        </w:tc>
      </w:tr>
      <w:tr w:rsidR="00D838F4" w:rsidRPr="00AF4560" w14:paraId="21521D25" w14:textId="77777777" w:rsidTr="0001523D">
        <w:tc>
          <w:tcPr>
            <w:tcW w:w="630" w:type="dxa"/>
            <w:vMerge/>
          </w:tcPr>
          <w:p w14:paraId="68279A4A" w14:textId="77777777" w:rsidR="00D838F4" w:rsidRPr="0093516C" w:rsidRDefault="00D838F4" w:rsidP="00D77CF5">
            <w:pPr>
              <w:jc w:val="center"/>
              <w:rPr>
                <w:rFonts w:cstheme="minorHAnsi"/>
                <w:sz w:val="18"/>
                <w:szCs w:val="18"/>
              </w:rPr>
            </w:pPr>
          </w:p>
        </w:tc>
        <w:tc>
          <w:tcPr>
            <w:tcW w:w="3060" w:type="dxa"/>
          </w:tcPr>
          <w:p w14:paraId="5256ECFC" w14:textId="57D477D3" w:rsidR="00D838F4" w:rsidRPr="0093516C" w:rsidRDefault="00D838F4" w:rsidP="00D77CF5">
            <w:pPr>
              <w:rPr>
                <w:rFonts w:cstheme="minorHAnsi"/>
                <w:sz w:val="18"/>
                <w:szCs w:val="18"/>
              </w:rPr>
            </w:pPr>
            <w:r w:rsidRPr="0093516C">
              <w:rPr>
                <w:rFonts w:cstheme="minorHAnsi"/>
                <w:sz w:val="18"/>
                <w:szCs w:val="18"/>
              </w:rPr>
              <w:t>Column Headers</w:t>
            </w:r>
          </w:p>
        </w:tc>
        <w:tc>
          <w:tcPr>
            <w:tcW w:w="3060" w:type="dxa"/>
          </w:tcPr>
          <w:p w14:paraId="64073E21" w14:textId="77777777" w:rsidR="00D838F4" w:rsidRPr="0093516C" w:rsidRDefault="00D838F4" w:rsidP="0017178D">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Alphanumeric and underscore characters only </w:t>
            </w:r>
          </w:p>
          <w:p w14:paraId="6BCE7329" w14:textId="30FC8F03" w:rsidR="00D838F4" w:rsidRPr="0093516C" w:rsidRDefault="0022465A" w:rsidP="0017178D">
            <w:pPr>
              <w:rPr>
                <w:rFonts w:cstheme="minorHAnsi"/>
                <w:color w:val="A6A6A6" w:themeColor="background1" w:themeShade="A6"/>
                <w:sz w:val="18"/>
                <w:szCs w:val="18"/>
              </w:rPr>
            </w:pPr>
            <w:sdt>
              <w:sdtPr>
                <w:rPr>
                  <w:rFonts w:cstheme="minorHAnsi"/>
                  <w:color w:val="A6A6A6" w:themeColor="background1" w:themeShade="A6"/>
                  <w:sz w:val="18"/>
                  <w:szCs w:val="18"/>
                </w:rPr>
                <w:alias w:val="A3.9_Yes"/>
                <w:tag w:val="A3.9_Yes"/>
                <w:id w:val="2087568422"/>
                <w14:checkbox>
                  <w14:checked w14:val="1"/>
                  <w14:checkedState w14:val="2612" w14:font="MS Gothic"/>
                  <w14:uncheckedState w14:val="2610" w14:font="MS Gothic"/>
                </w14:checkbox>
              </w:sdtPr>
              <w:sdtEndPr/>
              <w:sdtContent>
                <w:r w:rsidR="00D838F4" w:rsidRPr="0093516C">
                  <w:rPr>
                    <w:rFonts w:ascii="Segoe UI Symbol" w:eastAsia="MS Gothic" w:hAnsi="Segoe UI Symbol" w:cs="Segoe UI Symbol"/>
                    <w:color w:val="A6A6A6" w:themeColor="background1" w:themeShade="A6"/>
                    <w:sz w:val="18"/>
                    <w:szCs w:val="18"/>
                  </w:rPr>
                  <w:t>☒</w:t>
                </w:r>
              </w:sdtContent>
            </w:sdt>
            <w:r w:rsidR="00D838F4"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3.9_No"/>
                <w:tag w:val="A3.9_No"/>
                <w:id w:val="1251851471"/>
                <w14:checkbox>
                  <w14:checked w14:val="0"/>
                  <w14:checkedState w14:val="2612" w14:font="MS Gothic"/>
                  <w14:uncheckedState w14:val="2610" w14:font="MS Gothic"/>
                </w14:checkbox>
              </w:sdtPr>
              <w:sdtEndPr/>
              <w:sdtContent>
                <w:r w:rsidR="00D838F4" w:rsidRPr="0093516C">
                  <w:rPr>
                    <w:rFonts w:ascii="Segoe UI Symbol" w:eastAsia="MS Gothic" w:hAnsi="Segoe UI Symbol" w:cs="Segoe UI Symbol"/>
                    <w:color w:val="A6A6A6" w:themeColor="background1" w:themeShade="A6"/>
                    <w:sz w:val="18"/>
                    <w:szCs w:val="18"/>
                  </w:rPr>
                  <w:t>☐</w:t>
                </w:r>
              </w:sdtContent>
            </w:sdt>
            <w:r w:rsidR="00D838F4" w:rsidRPr="0093516C">
              <w:rPr>
                <w:rFonts w:cstheme="minorHAnsi"/>
                <w:color w:val="A6A6A6" w:themeColor="background1" w:themeShade="A6"/>
                <w:sz w:val="18"/>
                <w:szCs w:val="18"/>
              </w:rPr>
              <w:t>No</w:t>
            </w:r>
          </w:p>
        </w:tc>
        <w:tc>
          <w:tcPr>
            <w:tcW w:w="3690" w:type="dxa"/>
          </w:tcPr>
          <w:p w14:paraId="6A24D025" w14:textId="2091EB58" w:rsidR="00D838F4" w:rsidRPr="0093516C" w:rsidRDefault="00B82086" w:rsidP="00BF7134">
            <w:pPr>
              <w:rPr>
                <w:rFonts w:cstheme="minorHAnsi"/>
                <w:color w:val="A6A6A6" w:themeColor="background1" w:themeShade="A6"/>
                <w:sz w:val="18"/>
                <w:szCs w:val="18"/>
              </w:rPr>
            </w:pPr>
            <w:r>
              <w:rPr>
                <w:rFonts w:cstheme="minorHAnsi"/>
                <w:color w:val="A6A6A6" w:themeColor="background1" w:themeShade="A6"/>
                <w:sz w:val="18"/>
                <w:szCs w:val="18"/>
              </w:rPr>
              <w:t>Standard practice</w:t>
            </w:r>
          </w:p>
        </w:tc>
      </w:tr>
      <w:tr w:rsidR="00D838F4" w:rsidRPr="00AF4560" w14:paraId="7ED88909" w14:textId="77777777" w:rsidTr="0001523D">
        <w:tc>
          <w:tcPr>
            <w:tcW w:w="630" w:type="dxa"/>
            <w:vMerge/>
          </w:tcPr>
          <w:p w14:paraId="10474CFB" w14:textId="77777777" w:rsidR="00D838F4" w:rsidRPr="0093516C" w:rsidRDefault="00D838F4" w:rsidP="00D77CF5">
            <w:pPr>
              <w:jc w:val="center"/>
              <w:rPr>
                <w:rFonts w:cstheme="minorHAnsi"/>
                <w:sz w:val="18"/>
                <w:szCs w:val="18"/>
              </w:rPr>
            </w:pPr>
          </w:p>
        </w:tc>
        <w:tc>
          <w:tcPr>
            <w:tcW w:w="3060" w:type="dxa"/>
          </w:tcPr>
          <w:p w14:paraId="1A6100AB" w14:textId="58474AD8" w:rsidR="00D838F4" w:rsidRPr="0093516C" w:rsidRDefault="00D838F4" w:rsidP="00D77CF5">
            <w:pPr>
              <w:rPr>
                <w:rFonts w:cstheme="minorHAnsi"/>
                <w:sz w:val="18"/>
                <w:szCs w:val="18"/>
              </w:rPr>
            </w:pPr>
            <w:r w:rsidRPr="0093516C">
              <w:rPr>
                <w:rFonts w:cstheme="minorHAnsi"/>
                <w:sz w:val="18"/>
                <w:szCs w:val="18"/>
              </w:rPr>
              <w:t>Date</w:t>
            </w:r>
          </w:p>
        </w:tc>
        <w:tc>
          <w:tcPr>
            <w:tcW w:w="3060" w:type="dxa"/>
          </w:tcPr>
          <w:p w14:paraId="16635E8A" w14:textId="39200251" w:rsidR="00D838F4" w:rsidRPr="0093516C" w:rsidRDefault="00D838F4" w:rsidP="0017178D">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YYYY-MM-DD Format </w:t>
            </w:r>
            <w:sdt>
              <w:sdtPr>
                <w:rPr>
                  <w:rFonts w:cstheme="minorHAnsi"/>
                  <w:color w:val="A6A6A6" w:themeColor="background1" w:themeShade="A6"/>
                  <w:sz w:val="18"/>
                  <w:szCs w:val="18"/>
                </w:rPr>
                <w:alias w:val="A3.9_Yes"/>
                <w:tag w:val="A3.9_Yes"/>
                <w:id w:val="-1299072049"/>
                <w14:checkbox>
                  <w14:checked w14:val="1"/>
                  <w14:checkedState w14:val="2612" w14:font="MS Gothic"/>
                  <w14:uncheckedState w14:val="2610" w14:font="MS Gothic"/>
                </w14:checkbox>
              </w:sdtPr>
              <w:sdtEndPr/>
              <w:sdtContent>
                <w:r w:rsidRPr="0093516C">
                  <w:rPr>
                    <w:rFonts w:ascii="Segoe UI Symbol" w:eastAsia="MS Gothic" w:hAnsi="Segoe UI Symbol" w:cs="Segoe UI Symbol"/>
                    <w:color w:val="A6A6A6" w:themeColor="background1" w:themeShade="A6"/>
                    <w:sz w:val="18"/>
                    <w:szCs w:val="18"/>
                  </w:rPr>
                  <w:t>☒</w:t>
                </w:r>
              </w:sdtContent>
            </w:sdt>
            <w:r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3.9_No"/>
                <w:tag w:val="A3.9_No"/>
                <w:id w:val="1288929364"/>
                <w14:checkbox>
                  <w14:checked w14:val="0"/>
                  <w14:checkedState w14:val="2612" w14:font="MS Gothic"/>
                  <w14:uncheckedState w14:val="2610" w14:font="MS Gothic"/>
                </w14:checkbox>
              </w:sdtPr>
              <w:sdtEndPr/>
              <w:sdtContent>
                <w:r w:rsidRPr="0093516C">
                  <w:rPr>
                    <w:rFonts w:ascii="Segoe UI Symbol" w:eastAsia="MS Gothic" w:hAnsi="Segoe UI Symbol" w:cs="Segoe UI Symbol"/>
                    <w:color w:val="A6A6A6" w:themeColor="background1" w:themeShade="A6"/>
                    <w:sz w:val="18"/>
                    <w:szCs w:val="18"/>
                  </w:rPr>
                  <w:t>☐</w:t>
                </w:r>
              </w:sdtContent>
            </w:sdt>
            <w:r w:rsidRPr="0093516C">
              <w:rPr>
                <w:rFonts w:cstheme="minorHAnsi"/>
                <w:color w:val="A6A6A6" w:themeColor="background1" w:themeShade="A6"/>
                <w:sz w:val="18"/>
                <w:szCs w:val="18"/>
              </w:rPr>
              <w:t>No</w:t>
            </w:r>
          </w:p>
        </w:tc>
        <w:tc>
          <w:tcPr>
            <w:tcW w:w="3690" w:type="dxa"/>
          </w:tcPr>
          <w:p w14:paraId="7D2E935E" w14:textId="1C05BC70" w:rsidR="00D838F4" w:rsidRPr="0093516C" w:rsidRDefault="00D838F4" w:rsidP="00BF7134">
            <w:pPr>
              <w:rPr>
                <w:rFonts w:cstheme="minorHAnsi"/>
                <w:color w:val="A6A6A6" w:themeColor="background1" w:themeShade="A6"/>
                <w:sz w:val="18"/>
                <w:szCs w:val="18"/>
              </w:rPr>
            </w:pPr>
            <w:r w:rsidRPr="0093516C">
              <w:rPr>
                <w:rFonts w:cstheme="minorHAnsi"/>
                <w:color w:val="A6A6A6" w:themeColor="background1" w:themeShade="A6"/>
                <w:sz w:val="18"/>
                <w:szCs w:val="18"/>
              </w:rPr>
              <w:t>ISO 8601</w:t>
            </w:r>
          </w:p>
        </w:tc>
      </w:tr>
      <w:tr w:rsidR="00D838F4" w:rsidRPr="00AF4560" w14:paraId="4B916A8A" w14:textId="77777777" w:rsidTr="0001523D">
        <w:tc>
          <w:tcPr>
            <w:tcW w:w="630" w:type="dxa"/>
            <w:vMerge/>
          </w:tcPr>
          <w:p w14:paraId="32422910" w14:textId="77777777" w:rsidR="00D838F4" w:rsidRPr="0093516C" w:rsidRDefault="00D838F4" w:rsidP="00D77CF5">
            <w:pPr>
              <w:jc w:val="center"/>
              <w:rPr>
                <w:rFonts w:cstheme="minorHAnsi"/>
                <w:sz w:val="18"/>
                <w:szCs w:val="18"/>
              </w:rPr>
            </w:pPr>
          </w:p>
        </w:tc>
        <w:tc>
          <w:tcPr>
            <w:tcW w:w="3060" w:type="dxa"/>
          </w:tcPr>
          <w:p w14:paraId="2F2E25DB" w14:textId="34FD3C93" w:rsidR="00D838F4" w:rsidRPr="0093516C" w:rsidRDefault="00D838F4" w:rsidP="00D77CF5">
            <w:pPr>
              <w:rPr>
                <w:rFonts w:cstheme="minorHAnsi"/>
                <w:sz w:val="18"/>
                <w:szCs w:val="18"/>
              </w:rPr>
            </w:pPr>
            <w:r w:rsidRPr="0093516C">
              <w:rPr>
                <w:rFonts w:cstheme="minorHAnsi"/>
                <w:sz w:val="18"/>
                <w:szCs w:val="18"/>
              </w:rPr>
              <w:t>Time</w:t>
            </w:r>
          </w:p>
        </w:tc>
        <w:tc>
          <w:tcPr>
            <w:tcW w:w="3060" w:type="dxa"/>
          </w:tcPr>
          <w:p w14:paraId="186F0147" w14:textId="2094FE87" w:rsidR="00D838F4" w:rsidRPr="0093516C" w:rsidRDefault="00D838F4" w:rsidP="0017178D">
            <w:pPr>
              <w:rPr>
                <w:rFonts w:cstheme="minorHAnsi"/>
                <w:color w:val="A6A6A6" w:themeColor="background1" w:themeShade="A6"/>
                <w:sz w:val="18"/>
                <w:szCs w:val="18"/>
              </w:rPr>
            </w:pPr>
            <w:proofErr w:type="spellStart"/>
            <w:r w:rsidRPr="0093516C">
              <w:rPr>
                <w:rFonts w:cstheme="minorHAnsi"/>
                <w:color w:val="A6A6A6" w:themeColor="background1" w:themeShade="A6"/>
                <w:sz w:val="18"/>
                <w:szCs w:val="18"/>
              </w:rPr>
              <w:t>HH:</w:t>
            </w:r>
            <w:proofErr w:type="gramStart"/>
            <w:r w:rsidRPr="0093516C">
              <w:rPr>
                <w:rFonts w:cstheme="minorHAnsi"/>
                <w:color w:val="A6A6A6" w:themeColor="background1" w:themeShade="A6"/>
                <w:sz w:val="18"/>
                <w:szCs w:val="18"/>
              </w:rPr>
              <w:t>MM:SS.mmm</w:t>
            </w:r>
            <w:proofErr w:type="spellEnd"/>
            <w:proofErr w:type="gramEnd"/>
            <w:r w:rsidRPr="0093516C">
              <w:rPr>
                <w:rFonts w:cstheme="minorHAnsi"/>
                <w:color w:val="A6A6A6" w:themeColor="background1" w:themeShade="A6"/>
                <w:sz w:val="18"/>
                <w:szCs w:val="18"/>
              </w:rPr>
              <w:t xml:space="preserve"> Format </w:t>
            </w:r>
            <w:sdt>
              <w:sdtPr>
                <w:rPr>
                  <w:rFonts w:cstheme="minorHAnsi"/>
                  <w:color w:val="A6A6A6" w:themeColor="background1" w:themeShade="A6"/>
                  <w:sz w:val="18"/>
                  <w:szCs w:val="18"/>
                </w:rPr>
                <w:alias w:val="A3.9_Yes"/>
                <w:tag w:val="A3.9_Yes"/>
                <w:id w:val="-1818715706"/>
                <w14:checkbox>
                  <w14:checked w14:val="1"/>
                  <w14:checkedState w14:val="2612" w14:font="MS Gothic"/>
                  <w14:uncheckedState w14:val="2610" w14:font="MS Gothic"/>
                </w14:checkbox>
              </w:sdtPr>
              <w:sdtEndPr/>
              <w:sdtContent>
                <w:r w:rsidRPr="0093516C">
                  <w:rPr>
                    <w:rFonts w:ascii="Segoe UI Symbol" w:eastAsia="MS Gothic" w:hAnsi="Segoe UI Symbol" w:cs="Segoe UI Symbol"/>
                    <w:color w:val="A6A6A6" w:themeColor="background1" w:themeShade="A6"/>
                    <w:sz w:val="18"/>
                    <w:szCs w:val="18"/>
                  </w:rPr>
                  <w:t>☒</w:t>
                </w:r>
              </w:sdtContent>
            </w:sdt>
            <w:r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3.9_No"/>
                <w:tag w:val="A3.9_No"/>
                <w:id w:val="-1582833257"/>
                <w14:checkbox>
                  <w14:checked w14:val="0"/>
                  <w14:checkedState w14:val="2612" w14:font="MS Gothic"/>
                  <w14:uncheckedState w14:val="2610" w14:font="MS Gothic"/>
                </w14:checkbox>
              </w:sdtPr>
              <w:sdtEndPr/>
              <w:sdtContent>
                <w:r w:rsidRPr="0093516C">
                  <w:rPr>
                    <w:rFonts w:ascii="Segoe UI Symbol" w:eastAsia="MS Gothic" w:hAnsi="Segoe UI Symbol" w:cs="Segoe UI Symbol"/>
                    <w:color w:val="A6A6A6" w:themeColor="background1" w:themeShade="A6"/>
                    <w:sz w:val="18"/>
                    <w:szCs w:val="18"/>
                  </w:rPr>
                  <w:t>☐</w:t>
                </w:r>
              </w:sdtContent>
            </w:sdt>
            <w:r w:rsidRPr="0093516C">
              <w:rPr>
                <w:rFonts w:cstheme="minorHAnsi"/>
                <w:color w:val="A6A6A6" w:themeColor="background1" w:themeShade="A6"/>
                <w:sz w:val="18"/>
                <w:szCs w:val="18"/>
              </w:rPr>
              <w:t>No</w:t>
            </w:r>
          </w:p>
        </w:tc>
        <w:tc>
          <w:tcPr>
            <w:tcW w:w="3690" w:type="dxa"/>
          </w:tcPr>
          <w:p w14:paraId="7590B58A" w14:textId="231AD474" w:rsidR="00D838F4" w:rsidRPr="0093516C" w:rsidRDefault="00D838F4" w:rsidP="00BF7134">
            <w:pPr>
              <w:rPr>
                <w:rFonts w:cstheme="minorHAnsi"/>
                <w:color w:val="A6A6A6" w:themeColor="background1" w:themeShade="A6"/>
                <w:sz w:val="18"/>
                <w:szCs w:val="18"/>
              </w:rPr>
            </w:pPr>
            <w:r w:rsidRPr="0093516C">
              <w:rPr>
                <w:rFonts w:cstheme="minorHAnsi"/>
                <w:color w:val="A6A6A6" w:themeColor="background1" w:themeShade="A6"/>
                <w:sz w:val="18"/>
                <w:szCs w:val="18"/>
              </w:rPr>
              <w:t>ISO 8601</w:t>
            </w:r>
          </w:p>
        </w:tc>
      </w:tr>
      <w:tr w:rsidR="00D838F4" w:rsidRPr="00AF4560" w14:paraId="421EF671" w14:textId="77777777" w:rsidTr="0001523D">
        <w:tc>
          <w:tcPr>
            <w:tcW w:w="630" w:type="dxa"/>
            <w:vMerge/>
          </w:tcPr>
          <w:p w14:paraId="2E7D64C8" w14:textId="77777777" w:rsidR="00D838F4" w:rsidRPr="0093516C" w:rsidRDefault="00D838F4" w:rsidP="00D77CF5">
            <w:pPr>
              <w:jc w:val="center"/>
              <w:rPr>
                <w:rFonts w:cstheme="minorHAnsi"/>
                <w:sz w:val="18"/>
                <w:szCs w:val="18"/>
              </w:rPr>
            </w:pPr>
          </w:p>
        </w:tc>
        <w:tc>
          <w:tcPr>
            <w:tcW w:w="3060" w:type="dxa"/>
          </w:tcPr>
          <w:p w14:paraId="1B900FB8" w14:textId="4AE31C0C" w:rsidR="00D838F4" w:rsidRPr="0093516C" w:rsidRDefault="00D838F4" w:rsidP="00D77CF5">
            <w:pPr>
              <w:rPr>
                <w:rFonts w:cstheme="minorHAnsi"/>
                <w:sz w:val="18"/>
                <w:szCs w:val="18"/>
              </w:rPr>
            </w:pPr>
            <w:r w:rsidRPr="0093516C">
              <w:rPr>
                <w:rFonts w:cstheme="minorHAnsi"/>
                <w:sz w:val="18"/>
                <w:szCs w:val="18"/>
              </w:rPr>
              <w:t>Time Zone</w:t>
            </w:r>
          </w:p>
        </w:tc>
        <w:tc>
          <w:tcPr>
            <w:tcW w:w="3060" w:type="dxa"/>
          </w:tcPr>
          <w:p w14:paraId="00B7CF21" w14:textId="276A5FD8" w:rsidR="00D838F4" w:rsidRPr="0093516C" w:rsidRDefault="00D838F4" w:rsidP="0017178D">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8601 UTC Format </w:t>
            </w:r>
            <w:sdt>
              <w:sdtPr>
                <w:rPr>
                  <w:rFonts w:cstheme="minorHAnsi"/>
                  <w:color w:val="A6A6A6" w:themeColor="background1" w:themeShade="A6"/>
                  <w:sz w:val="18"/>
                  <w:szCs w:val="18"/>
                </w:rPr>
                <w:alias w:val="A3.9_Yes"/>
                <w:tag w:val="A3.9_Yes"/>
                <w:id w:val="-1846849853"/>
                <w14:checkbox>
                  <w14:checked w14:val="1"/>
                  <w14:checkedState w14:val="2612" w14:font="MS Gothic"/>
                  <w14:uncheckedState w14:val="2610" w14:font="MS Gothic"/>
                </w14:checkbox>
              </w:sdtPr>
              <w:sdtEndPr/>
              <w:sdtContent>
                <w:r w:rsidRPr="0093516C">
                  <w:rPr>
                    <w:rFonts w:ascii="Segoe UI Symbol" w:eastAsia="MS Gothic" w:hAnsi="Segoe UI Symbol" w:cs="Segoe UI Symbol"/>
                    <w:color w:val="A6A6A6" w:themeColor="background1" w:themeShade="A6"/>
                    <w:sz w:val="18"/>
                    <w:szCs w:val="18"/>
                  </w:rPr>
                  <w:t>☒</w:t>
                </w:r>
              </w:sdtContent>
            </w:sdt>
            <w:r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3.9_No"/>
                <w:tag w:val="A3.9_No"/>
                <w:id w:val="-243187675"/>
                <w14:checkbox>
                  <w14:checked w14:val="0"/>
                  <w14:checkedState w14:val="2612" w14:font="MS Gothic"/>
                  <w14:uncheckedState w14:val="2610" w14:font="MS Gothic"/>
                </w14:checkbox>
              </w:sdtPr>
              <w:sdtEndPr/>
              <w:sdtContent>
                <w:r w:rsidRPr="0093516C">
                  <w:rPr>
                    <w:rFonts w:ascii="Segoe UI Symbol" w:eastAsia="MS Gothic" w:hAnsi="Segoe UI Symbol" w:cs="Segoe UI Symbol"/>
                    <w:color w:val="A6A6A6" w:themeColor="background1" w:themeShade="A6"/>
                    <w:sz w:val="18"/>
                    <w:szCs w:val="18"/>
                  </w:rPr>
                  <w:t>☐</w:t>
                </w:r>
              </w:sdtContent>
            </w:sdt>
            <w:r w:rsidRPr="0093516C">
              <w:rPr>
                <w:rFonts w:cstheme="minorHAnsi"/>
                <w:color w:val="A6A6A6" w:themeColor="background1" w:themeShade="A6"/>
                <w:sz w:val="18"/>
                <w:szCs w:val="18"/>
              </w:rPr>
              <w:t>No</w:t>
            </w:r>
          </w:p>
        </w:tc>
        <w:tc>
          <w:tcPr>
            <w:tcW w:w="3690" w:type="dxa"/>
          </w:tcPr>
          <w:p w14:paraId="2691CAD4" w14:textId="57552FB8" w:rsidR="00D838F4" w:rsidRPr="0093516C" w:rsidRDefault="00D838F4" w:rsidP="00BF7134">
            <w:pPr>
              <w:rPr>
                <w:rFonts w:cstheme="minorHAnsi"/>
                <w:color w:val="A6A6A6" w:themeColor="background1" w:themeShade="A6"/>
                <w:sz w:val="18"/>
                <w:szCs w:val="18"/>
              </w:rPr>
            </w:pPr>
            <w:r w:rsidRPr="0093516C">
              <w:rPr>
                <w:rFonts w:cstheme="minorHAnsi"/>
                <w:color w:val="A6A6A6" w:themeColor="background1" w:themeShade="A6"/>
                <w:sz w:val="18"/>
                <w:szCs w:val="18"/>
              </w:rPr>
              <w:t>ISO 8601</w:t>
            </w:r>
          </w:p>
        </w:tc>
      </w:tr>
      <w:tr w:rsidR="00D838F4" w:rsidRPr="00AF4560" w14:paraId="69E1FABA" w14:textId="77777777" w:rsidTr="0001523D">
        <w:tc>
          <w:tcPr>
            <w:tcW w:w="630" w:type="dxa"/>
            <w:vMerge/>
          </w:tcPr>
          <w:p w14:paraId="4A7B84D8" w14:textId="77777777" w:rsidR="00D838F4" w:rsidRPr="0093516C" w:rsidRDefault="00D838F4" w:rsidP="00D77CF5">
            <w:pPr>
              <w:jc w:val="center"/>
              <w:rPr>
                <w:rFonts w:cstheme="minorHAnsi"/>
                <w:sz w:val="18"/>
                <w:szCs w:val="18"/>
              </w:rPr>
            </w:pPr>
          </w:p>
        </w:tc>
        <w:tc>
          <w:tcPr>
            <w:tcW w:w="3060" w:type="dxa"/>
          </w:tcPr>
          <w:p w14:paraId="7FA429FB" w14:textId="2F6B95C4" w:rsidR="00D838F4" w:rsidRPr="0093516C" w:rsidRDefault="00D838F4" w:rsidP="00D77CF5">
            <w:pPr>
              <w:rPr>
                <w:rFonts w:cstheme="minorHAnsi"/>
                <w:sz w:val="18"/>
                <w:szCs w:val="18"/>
              </w:rPr>
            </w:pPr>
            <w:r w:rsidRPr="0093516C">
              <w:rPr>
                <w:rFonts w:cstheme="minorHAnsi"/>
                <w:sz w:val="18"/>
                <w:szCs w:val="18"/>
              </w:rPr>
              <w:t xml:space="preserve">NULL </w:t>
            </w:r>
          </w:p>
        </w:tc>
        <w:tc>
          <w:tcPr>
            <w:tcW w:w="3060" w:type="dxa"/>
          </w:tcPr>
          <w:p w14:paraId="57EB8861" w14:textId="293082A7" w:rsidR="00D838F4" w:rsidRPr="0093516C" w:rsidRDefault="00D838F4" w:rsidP="0017178D">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Empty String </w:t>
            </w:r>
            <w:sdt>
              <w:sdtPr>
                <w:rPr>
                  <w:rFonts w:cstheme="minorHAnsi"/>
                  <w:color w:val="A6A6A6" w:themeColor="background1" w:themeShade="A6"/>
                  <w:sz w:val="18"/>
                  <w:szCs w:val="18"/>
                </w:rPr>
                <w:alias w:val="A3.9_Yes"/>
                <w:tag w:val="A3.9_Yes"/>
                <w:id w:val="2002844810"/>
                <w14:checkbox>
                  <w14:checked w14:val="0"/>
                  <w14:checkedState w14:val="2612" w14:font="MS Gothic"/>
                  <w14:uncheckedState w14:val="2610" w14:font="MS Gothic"/>
                </w14:checkbox>
              </w:sdtPr>
              <w:sdtEndPr/>
              <w:sdtContent>
                <w:r w:rsidRPr="0093516C">
                  <w:rPr>
                    <w:rFonts w:ascii="Segoe UI Symbol" w:eastAsia="MS Gothic" w:hAnsi="Segoe UI Symbol" w:cs="Segoe UI Symbol"/>
                    <w:color w:val="A6A6A6" w:themeColor="background1" w:themeShade="A6"/>
                    <w:sz w:val="18"/>
                    <w:szCs w:val="18"/>
                  </w:rPr>
                  <w:t>☐</w:t>
                </w:r>
              </w:sdtContent>
            </w:sdt>
            <w:r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3.9_No"/>
                <w:tag w:val="A3.9_No"/>
                <w:id w:val="-1253587356"/>
                <w14:checkbox>
                  <w14:checked w14:val="1"/>
                  <w14:checkedState w14:val="2612" w14:font="MS Gothic"/>
                  <w14:uncheckedState w14:val="2610" w14:font="MS Gothic"/>
                </w14:checkbox>
              </w:sdtPr>
              <w:sdtEndPr/>
              <w:sdtContent>
                <w:r w:rsidRPr="0093516C">
                  <w:rPr>
                    <w:rFonts w:ascii="Segoe UI Symbol" w:eastAsia="MS Gothic" w:hAnsi="Segoe UI Symbol" w:cs="Segoe UI Symbol"/>
                    <w:color w:val="A6A6A6" w:themeColor="background1" w:themeShade="A6"/>
                    <w:sz w:val="18"/>
                    <w:szCs w:val="18"/>
                  </w:rPr>
                  <w:t>☒</w:t>
                </w:r>
              </w:sdtContent>
            </w:sdt>
            <w:r w:rsidRPr="0093516C">
              <w:rPr>
                <w:rFonts w:cstheme="minorHAnsi"/>
                <w:color w:val="A6A6A6" w:themeColor="background1" w:themeShade="A6"/>
                <w:sz w:val="18"/>
                <w:szCs w:val="18"/>
              </w:rPr>
              <w:t>No</w:t>
            </w:r>
          </w:p>
        </w:tc>
        <w:tc>
          <w:tcPr>
            <w:tcW w:w="3690" w:type="dxa"/>
          </w:tcPr>
          <w:p w14:paraId="01DBD75F" w14:textId="66A733E5" w:rsidR="00D838F4" w:rsidRPr="0093516C" w:rsidRDefault="00D838F4" w:rsidP="00BF7134">
            <w:pPr>
              <w:rPr>
                <w:rFonts w:cstheme="minorHAnsi"/>
                <w:color w:val="A6A6A6" w:themeColor="background1" w:themeShade="A6"/>
                <w:sz w:val="18"/>
                <w:szCs w:val="18"/>
              </w:rPr>
            </w:pPr>
            <w:r w:rsidRPr="0093516C">
              <w:rPr>
                <w:rFonts w:cstheme="minorHAnsi"/>
                <w:color w:val="A6A6A6" w:themeColor="background1" w:themeShade="A6"/>
                <w:sz w:val="18"/>
                <w:szCs w:val="18"/>
              </w:rPr>
              <w:t>Standard practice</w:t>
            </w:r>
          </w:p>
        </w:tc>
      </w:tr>
      <w:tr w:rsidR="00D838F4" w:rsidRPr="00AF4560" w14:paraId="48305ED2" w14:textId="77777777" w:rsidTr="0001523D">
        <w:tc>
          <w:tcPr>
            <w:tcW w:w="630" w:type="dxa"/>
            <w:vMerge/>
          </w:tcPr>
          <w:p w14:paraId="2D91D7AA" w14:textId="77777777" w:rsidR="00D838F4" w:rsidRPr="0093516C" w:rsidRDefault="00D838F4" w:rsidP="00D77CF5">
            <w:pPr>
              <w:jc w:val="center"/>
              <w:rPr>
                <w:rFonts w:cstheme="minorHAnsi"/>
                <w:sz w:val="18"/>
                <w:szCs w:val="18"/>
              </w:rPr>
            </w:pPr>
          </w:p>
        </w:tc>
        <w:tc>
          <w:tcPr>
            <w:tcW w:w="3060" w:type="dxa"/>
          </w:tcPr>
          <w:p w14:paraId="4F0B6F6C" w14:textId="4FDFE3E8" w:rsidR="00D838F4" w:rsidRPr="0093516C" w:rsidRDefault="00D838F4" w:rsidP="00D77CF5">
            <w:pPr>
              <w:rPr>
                <w:rFonts w:cstheme="minorHAnsi"/>
                <w:sz w:val="18"/>
                <w:szCs w:val="18"/>
              </w:rPr>
            </w:pPr>
            <w:r w:rsidRPr="0093516C">
              <w:rPr>
                <w:rFonts w:cstheme="minorHAnsi"/>
                <w:sz w:val="18"/>
                <w:szCs w:val="18"/>
              </w:rPr>
              <w:t>Boolean</w:t>
            </w:r>
          </w:p>
        </w:tc>
        <w:tc>
          <w:tcPr>
            <w:tcW w:w="3060" w:type="dxa"/>
          </w:tcPr>
          <w:p w14:paraId="04BE53D6" w14:textId="04E2207A" w:rsidR="00D838F4" w:rsidRPr="0093516C" w:rsidRDefault="00D838F4" w:rsidP="0017178D">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0/1 </w:t>
            </w:r>
            <w:sdt>
              <w:sdtPr>
                <w:rPr>
                  <w:rFonts w:cstheme="minorHAnsi"/>
                  <w:color w:val="A6A6A6" w:themeColor="background1" w:themeShade="A6"/>
                  <w:sz w:val="18"/>
                  <w:szCs w:val="18"/>
                </w:rPr>
                <w:alias w:val="A3.9_Yes"/>
                <w:tag w:val="A3.9_Yes"/>
                <w:id w:val="1975409338"/>
                <w14:checkbox>
                  <w14:checked w14:val="0"/>
                  <w14:checkedState w14:val="2612" w14:font="MS Gothic"/>
                  <w14:uncheckedState w14:val="2610" w14:font="MS Gothic"/>
                </w14:checkbox>
              </w:sdtPr>
              <w:sdtEndPr/>
              <w:sdtContent>
                <w:r w:rsidRPr="0093516C">
                  <w:rPr>
                    <w:rFonts w:ascii="Segoe UI Symbol" w:eastAsia="MS Gothic" w:hAnsi="Segoe UI Symbol" w:cs="Segoe UI Symbol"/>
                    <w:color w:val="A6A6A6" w:themeColor="background1" w:themeShade="A6"/>
                    <w:sz w:val="18"/>
                    <w:szCs w:val="18"/>
                  </w:rPr>
                  <w:t>☐</w:t>
                </w:r>
              </w:sdtContent>
            </w:sdt>
            <w:r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3.9_No"/>
                <w:tag w:val="A3.9_No"/>
                <w:id w:val="-262066141"/>
                <w14:checkbox>
                  <w14:checked w14:val="1"/>
                  <w14:checkedState w14:val="2612" w14:font="MS Gothic"/>
                  <w14:uncheckedState w14:val="2610" w14:font="MS Gothic"/>
                </w14:checkbox>
              </w:sdtPr>
              <w:sdtEndPr/>
              <w:sdtContent>
                <w:r w:rsidRPr="0093516C">
                  <w:rPr>
                    <w:rFonts w:ascii="Segoe UI Symbol" w:eastAsia="MS Gothic" w:hAnsi="Segoe UI Symbol" w:cs="Segoe UI Symbol"/>
                    <w:color w:val="A6A6A6" w:themeColor="background1" w:themeShade="A6"/>
                    <w:sz w:val="18"/>
                    <w:szCs w:val="18"/>
                  </w:rPr>
                  <w:t>☒</w:t>
                </w:r>
              </w:sdtContent>
            </w:sdt>
            <w:r w:rsidRPr="0093516C">
              <w:rPr>
                <w:rFonts w:cstheme="minorHAnsi"/>
                <w:color w:val="A6A6A6" w:themeColor="background1" w:themeShade="A6"/>
                <w:sz w:val="18"/>
                <w:szCs w:val="18"/>
              </w:rPr>
              <w:t>No</w:t>
            </w:r>
          </w:p>
        </w:tc>
        <w:tc>
          <w:tcPr>
            <w:tcW w:w="3690" w:type="dxa"/>
          </w:tcPr>
          <w:p w14:paraId="14A2E4CE" w14:textId="72E1F83F" w:rsidR="00D838F4" w:rsidRPr="0093516C" w:rsidRDefault="00D838F4" w:rsidP="00BF7134">
            <w:pPr>
              <w:rPr>
                <w:rFonts w:cstheme="minorHAnsi"/>
                <w:color w:val="A6A6A6" w:themeColor="background1" w:themeShade="A6"/>
                <w:sz w:val="18"/>
                <w:szCs w:val="18"/>
              </w:rPr>
            </w:pPr>
            <w:r w:rsidRPr="0093516C">
              <w:rPr>
                <w:rFonts w:cstheme="minorHAnsi"/>
                <w:color w:val="A6A6A6" w:themeColor="background1" w:themeShade="A6"/>
                <w:sz w:val="18"/>
                <w:szCs w:val="18"/>
              </w:rPr>
              <w:t>Standard practice</w:t>
            </w:r>
          </w:p>
        </w:tc>
      </w:tr>
      <w:tr w:rsidR="00D838F4" w:rsidRPr="00AF4560" w14:paraId="4184F988" w14:textId="77777777" w:rsidTr="0001523D">
        <w:tc>
          <w:tcPr>
            <w:tcW w:w="630" w:type="dxa"/>
            <w:vMerge/>
          </w:tcPr>
          <w:p w14:paraId="2BE32BAC" w14:textId="77777777" w:rsidR="00D838F4" w:rsidRPr="0093516C" w:rsidRDefault="00D838F4" w:rsidP="00D77CF5">
            <w:pPr>
              <w:jc w:val="center"/>
              <w:rPr>
                <w:rFonts w:cstheme="minorHAnsi"/>
                <w:sz w:val="18"/>
                <w:szCs w:val="18"/>
              </w:rPr>
            </w:pPr>
          </w:p>
        </w:tc>
        <w:tc>
          <w:tcPr>
            <w:tcW w:w="3060" w:type="dxa"/>
          </w:tcPr>
          <w:p w14:paraId="450F3CDA" w14:textId="6A699D1F" w:rsidR="00D838F4" w:rsidRPr="0093516C" w:rsidRDefault="00D838F4" w:rsidP="00D77CF5">
            <w:pPr>
              <w:rPr>
                <w:rFonts w:cstheme="minorHAnsi"/>
                <w:sz w:val="18"/>
                <w:szCs w:val="18"/>
              </w:rPr>
            </w:pPr>
            <w:r w:rsidRPr="0093516C">
              <w:rPr>
                <w:rFonts w:cstheme="minorHAnsi"/>
                <w:sz w:val="18"/>
                <w:szCs w:val="18"/>
              </w:rPr>
              <w:t>Percent</w:t>
            </w:r>
          </w:p>
        </w:tc>
        <w:tc>
          <w:tcPr>
            <w:tcW w:w="3060" w:type="dxa"/>
          </w:tcPr>
          <w:p w14:paraId="749E4917" w14:textId="18E74310" w:rsidR="00D838F4" w:rsidRPr="0093516C" w:rsidRDefault="00D838F4" w:rsidP="0017178D">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Represented as a FLOAT (e.g. for 15%, it should be 15, not 0.15 or 15%) </w:t>
            </w:r>
            <w:sdt>
              <w:sdtPr>
                <w:rPr>
                  <w:rFonts w:cstheme="minorHAnsi"/>
                  <w:color w:val="A6A6A6" w:themeColor="background1" w:themeShade="A6"/>
                  <w:sz w:val="18"/>
                  <w:szCs w:val="18"/>
                </w:rPr>
                <w:alias w:val="A3.9_Yes"/>
                <w:tag w:val="A3.9_Yes"/>
                <w:id w:val="1730352044"/>
                <w14:checkbox>
                  <w14:checked w14:val="0"/>
                  <w14:checkedState w14:val="2612" w14:font="MS Gothic"/>
                  <w14:uncheckedState w14:val="2610" w14:font="MS Gothic"/>
                </w14:checkbox>
              </w:sdtPr>
              <w:sdtEndPr/>
              <w:sdtContent>
                <w:r w:rsidRPr="0093516C">
                  <w:rPr>
                    <w:rFonts w:ascii="Segoe UI Symbol" w:eastAsia="MS Gothic" w:hAnsi="Segoe UI Symbol" w:cs="Segoe UI Symbol"/>
                    <w:color w:val="A6A6A6" w:themeColor="background1" w:themeShade="A6"/>
                    <w:sz w:val="18"/>
                    <w:szCs w:val="18"/>
                  </w:rPr>
                  <w:t>☐</w:t>
                </w:r>
              </w:sdtContent>
            </w:sdt>
            <w:r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3.9_No"/>
                <w:tag w:val="A3.9_No"/>
                <w:id w:val="188578307"/>
                <w14:checkbox>
                  <w14:checked w14:val="1"/>
                  <w14:checkedState w14:val="2612" w14:font="MS Gothic"/>
                  <w14:uncheckedState w14:val="2610" w14:font="MS Gothic"/>
                </w14:checkbox>
              </w:sdtPr>
              <w:sdtEndPr/>
              <w:sdtContent>
                <w:r w:rsidRPr="0093516C">
                  <w:rPr>
                    <w:rFonts w:ascii="Segoe UI Symbol" w:eastAsia="MS Gothic" w:hAnsi="Segoe UI Symbol" w:cs="Segoe UI Symbol"/>
                    <w:color w:val="A6A6A6" w:themeColor="background1" w:themeShade="A6"/>
                    <w:sz w:val="18"/>
                    <w:szCs w:val="18"/>
                  </w:rPr>
                  <w:t>☒</w:t>
                </w:r>
              </w:sdtContent>
            </w:sdt>
            <w:r w:rsidRPr="0093516C">
              <w:rPr>
                <w:rFonts w:cstheme="minorHAnsi"/>
                <w:color w:val="A6A6A6" w:themeColor="background1" w:themeShade="A6"/>
                <w:sz w:val="18"/>
                <w:szCs w:val="18"/>
              </w:rPr>
              <w:t>No</w:t>
            </w:r>
          </w:p>
        </w:tc>
        <w:tc>
          <w:tcPr>
            <w:tcW w:w="3690" w:type="dxa"/>
          </w:tcPr>
          <w:p w14:paraId="7766E5A6" w14:textId="51E87A87" w:rsidR="00D838F4" w:rsidRPr="0093516C" w:rsidRDefault="00D838F4" w:rsidP="00BF7134">
            <w:pPr>
              <w:rPr>
                <w:rFonts w:cstheme="minorHAnsi"/>
                <w:color w:val="A6A6A6" w:themeColor="background1" w:themeShade="A6"/>
                <w:sz w:val="18"/>
                <w:szCs w:val="18"/>
              </w:rPr>
            </w:pPr>
            <w:r w:rsidRPr="0093516C">
              <w:rPr>
                <w:rFonts w:cstheme="minorHAnsi"/>
                <w:color w:val="A6A6A6" w:themeColor="background1" w:themeShade="A6"/>
                <w:sz w:val="18"/>
                <w:szCs w:val="18"/>
              </w:rPr>
              <w:t>Standard practice</w:t>
            </w:r>
          </w:p>
        </w:tc>
      </w:tr>
      <w:tr w:rsidR="00D838F4" w:rsidRPr="00AF4560" w14:paraId="152FD13F" w14:textId="77777777" w:rsidTr="0001523D">
        <w:tc>
          <w:tcPr>
            <w:tcW w:w="630" w:type="dxa"/>
            <w:vMerge/>
          </w:tcPr>
          <w:p w14:paraId="69CC9D2C" w14:textId="77777777" w:rsidR="00D838F4" w:rsidRPr="0093516C" w:rsidRDefault="00D838F4" w:rsidP="00D77CF5">
            <w:pPr>
              <w:jc w:val="center"/>
              <w:rPr>
                <w:rFonts w:cstheme="minorHAnsi"/>
                <w:sz w:val="18"/>
                <w:szCs w:val="18"/>
              </w:rPr>
            </w:pPr>
          </w:p>
        </w:tc>
        <w:tc>
          <w:tcPr>
            <w:tcW w:w="3060" w:type="dxa"/>
          </w:tcPr>
          <w:p w14:paraId="69B68383" w14:textId="16975B17" w:rsidR="00D838F4" w:rsidRPr="0093516C" w:rsidRDefault="00D838F4" w:rsidP="00D77CF5">
            <w:pPr>
              <w:rPr>
                <w:rFonts w:cstheme="minorHAnsi"/>
                <w:sz w:val="18"/>
                <w:szCs w:val="18"/>
              </w:rPr>
            </w:pPr>
            <w:r w:rsidRPr="0093516C">
              <w:rPr>
                <w:rFonts w:cstheme="minorHAnsi"/>
                <w:sz w:val="18"/>
                <w:szCs w:val="18"/>
              </w:rPr>
              <w:t>Currency</w:t>
            </w:r>
          </w:p>
        </w:tc>
        <w:tc>
          <w:tcPr>
            <w:tcW w:w="3060" w:type="dxa"/>
          </w:tcPr>
          <w:p w14:paraId="19E03353" w14:textId="5C6BDBAE" w:rsidR="00D838F4" w:rsidRPr="0093516C" w:rsidRDefault="00D838F4" w:rsidP="0017178D">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3-character ISO Code </w:t>
            </w:r>
            <w:sdt>
              <w:sdtPr>
                <w:rPr>
                  <w:rFonts w:cstheme="minorHAnsi"/>
                  <w:color w:val="A6A6A6" w:themeColor="background1" w:themeShade="A6"/>
                  <w:sz w:val="18"/>
                  <w:szCs w:val="18"/>
                </w:rPr>
                <w:alias w:val="A3.9_Yes"/>
                <w:tag w:val="A3.9_Yes"/>
                <w:id w:val="1180080452"/>
                <w14:checkbox>
                  <w14:checked w14:val="0"/>
                  <w14:checkedState w14:val="2612" w14:font="MS Gothic"/>
                  <w14:uncheckedState w14:val="2610" w14:font="MS Gothic"/>
                </w14:checkbox>
              </w:sdtPr>
              <w:sdtEndPr/>
              <w:sdtContent>
                <w:r w:rsidRPr="0093516C">
                  <w:rPr>
                    <w:rFonts w:ascii="Segoe UI Symbol" w:eastAsia="MS Gothic" w:hAnsi="Segoe UI Symbol" w:cs="Segoe UI Symbol"/>
                    <w:color w:val="A6A6A6" w:themeColor="background1" w:themeShade="A6"/>
                    <w:sz w:val="18"/>
                    <w:szCs w:val="18"/>
                  </w:rPr>
                  <w:t>☐</w:t>
                </w:r>
              </w:sdtContent>
            </w:sdt>
            <w:r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3.9_No"/>
                <w:tag w:val="A3.9_No"/>
                <w:id w:val="576709772"/>
                <w14:checkbox>
                  <w14:checked w14:val="1"/>
                  <w14:checkedState w14:val="2612" w14:font="MS Gothic"/>
                  <w14:uncheckedState w14:val="2610" w14:font="MS Gothic"/>
                </w14:checkbox>
              </w:sdtPr>
              <w:sdtEndPr/>
              <w:sdtContent>
                <w:r w:rsidRPr="0093516C">
                  <w:rPr>
                    <w:rFonts w:ascii="Segoe UI Symbol" w:eastAsia="MS Gothic" w:hAnsi="Segoe UI Symbol" w:cs="Segoe UI Symbol"/>
                    <w:color w:val="A6A6A6" w:themeColor="background1" w:themeShade="A6"/>
                    <w:sz w:val="18"/>
                    <w:szCs w:val="18"/>
                  </w:rPr>
                  <w:t>☒</w:t>
                </w:r>
              </w:sdtContent>
            </w:sdt>
            <w:r w:rsidRPr="0093516C">
              <w:rPr>
                <w:rFonts w:cstheme="minorHAnsi"/>
                <w:color w:val="A6A6A6" w:themeColor="background1" w:themeShade="A6"/>
                <w:sz w:val="18"/>
                <w:szCs w:val="18"/>
              </w:rPr>
              <w:t>No</w:t>
            </w:r>
          </w:p>
        </w:tc>
        <w:tc>
          <w:tcPr>
            <w:tcW w:w="3690" w:type="dxa"/>
          </w:tcPr>
          <w:p w14:paraId="491DBEDC" w14:textId="30D78E09" w:rsidR="00D838F4" w:rsidRPr="0093516C" w:rsidRDefault="00D838F4" w:rsidP="00BF7134">
            <w:pPr>
              <w:rPr>
                <w:rFonts w:cstheme="minorHAnsi"/>
                <w:color w:val="A6A6A6" w:themeColor="background1" w:themeShade="A6"/>
                <w:sz w:val="18"/>
                <w:szCs w:val="18"/>
              </w:rPr>
            </w:pPr>
            <w:r w:rsidRPr="0093516C">
              <w:rPr>
                <w:rFonts w:cstheme="minorHAnsi"/>
                <w:color w:val="A6A6A6" w:themeColor="background1" w:themeShade="A6"/>
                <w:sz w:val="18"/>
                <w:szCs w:val="18"/>
              </w:rPr>
              <w:t>ISO 4217</w:t>
            </w:r>
          </w:p>
        </w:tc>
      </w:tr>
      <w:tr w:rsidR="00D838F4" w:rsidRPr="00AF4560" w14:paraId="6EED1580" w14:textId="77777777" w:rsidTr="0001523D">
        <w:tc>
          <w:tcPr>
            <w:tcW w:w="630" w:type="dxa"/>
            <w:vMerge/>
          </w:tcPr>
          <w:p w14:paraId="798C3179" w14:textId="77777777" w:rsidR="00D838F4" w:rsidRPr="0093516C" w:rsidRDefault="00D838F4" w:rsidP="00D77CF5">
            <w:pPr>
              <w:jc w:val="center"/>
              <w:rPr>
                <w:rFonts w:cstheme="minorHAnsi"/>
                <w:sz w:val="18"/>
                <w:szCs w:val="18"/>
              </w:rPr>
            </w:pPr>
          </w:p>
        </w:tc>
        <w:tc>
          <w:tcPr>
            <w:tcW w:w="3060" w:type="dxa"/>
          </w:tcPr>
          <w:p w14:paraId="1252F754" w14:textId="2D43AAE8" w:rsidR="00D838F4" w:rsidRPr="0093516C" w:rsidRDefault="00D838F4" w:rsidP="00D77CF5">
            <w:pPr>
              <w:rPr>
                <w:rFonts w:cstheme="minorHAnsi"/>
                <w:sz w:val="18"/>
                <w:szCs w:val="18"/>
              </w:rPr>
            </w:pPr>
            <w:r w:rsidRPr="0093516C">
              <w:rPr>
                <w:rFonts w:cstheme="minorHAnsi"/>
                <w:sz w:val="18"/>
                <w:szCs w:val="18"/>
              </w:rPr>
              <w:t>Country</w:t>
            </w:r>
          </w:p>
        </w:tc>
        <w:tc>
          <w:tcPr>
            <w:tcW w:w="3060" w:type="dxa"/>
          </w:tcPr>
          <w:p w14:paraId="13E71B79" w14:textId="385A24F9" w:rsidR="00D838F4" w:rsidRPr="0093516C" w:rsidRDefault="00D838F4" w:rsidP="0017178D">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2-character ISO Code </w:t>
            </w:r>
            <w:sdt>
              <w:sdtPr>
                <w:rPr>
                  <w:rFonts w:cstheme="minorHAnsi"/>
                  <w:color w:val="A6A6A6" w:themeColor="background1" w:themeShade="A6"/>
                  <w:sz w:val="18"/>
                  <w:szCs w:val="18"/>
                </w:rPr>
                <w:alias w:val="A3.9_Yes"/>
                <w:tag w:val="A3.9_Yes"/>
                <w:id w:val="1339351108"/>
                <w14:checkbox>
                  <w14:checked w14:val="0"/>
                  <w14:checkedState w14:val="2612" w14:font="MS Gothic"/>
                  <w14:uncheckedState w14:val="2610" w14:font="MS Gothic"/>
                </w14:checkbox>
              </w:sdtPr>
              <w:sdtEndPr/>
              <w:sdtContent>
                <w:r w:rsidRPr="0093516C">
                  <w:rPr>
                    <w:rFonts w:ascii="Segoe UI Symbol" w:eastAsia="MS Gothic" w:hAnsi="Segoe UI Symbol" w:cs="Segoe UI Symbol"/>
                    <w:color w:val="A6A6A6" w:themeColor="background1" w:themeShade="A6"/>
                    <w:sz w:val="18"/>
                    <w:szCs w:val="18"/>
                  </w:rPr>
                  <w:t>☐</w:t>
                </w:r>
              </w:sdtContent>
            </w:sdt>
            <w:r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3.9_No"/>
                <w:tag w:val="A3.9_No"/>
                <w:id w:val="137227767"/>
                <w14:checkbox>
                  <w14:checked w14:val="1"/>
                  <w14:checkedState w14:val="2612" w14:font="MS Gothic"/>
                  <w14:uncheckedState w14:val="2610" w14:font="MS Gothic"/>
                </w14:checkbox>
              </w:sdtPr>
              <w:sdtEndPr/>
              <w:sdtContent>
                <w:r w:rsidRPr="0093516C">
                  <w:rPr>
                    <w:rFonts w:ascii="Segoe UI Symbol" w:eastAsia="MS Gothic" w:hAnsi="Segoe UI Symbol" w:cs="Segoe UI Symbol"/>
                    <w:color w:val="A6A6A6" w:themeColor="background1" w:themeShade="A6"/>
                    <w:sz w:val="18"/>
                    <w:szCs w:val="18"/>
                  </w:rPr>
                  <w:t>☒</w:t>
                </w:r>
              </w:sdtContent>
            </w:sdt>
            <w:r w:rsidRPr="0093516C">
              <w:rPr>
                <w:rFonts w:cstheme="minorHAnsi"/>
                <w:color w:val="A6A6A6" w:themeColor="background1" w:themeShade="A6"/>
                <w:sz w:val="18"/>
                <w:szCs w:val="18"/>
              </w:rPr>
              <w:t>No</w:t>
            </w:r>
          </w:p>
        </w:tc>
        <w:tc>
          <w:tcPr>
            <w:tcW w:w="3690" w:type="dxa"/>
          </w:tcPr>
          <w:p w14:paraId="2415AF26" w14:textId="158F0085" w:rsidR="00D838F4" w:rsidRPr="0093516C" w:rsidRDefault="00D838F4" w:rsidP="00BF7134">
            <w:pPr>
              <w:rPr>
                <w:rFonts w:cstheme="minorHAnsi"/>
                <w:color w:val="A6A6A6" w:themeColor="background1" w:themeShade="A6"/>
                <w:sz w:val="18"/>
                <w:szCs w:val="18"/>
              </w:rPr>
            </w:pPr>
            <w:r w:rsidRPr="0093516C">
              <w:rPr>
                <w:rFonts w:cstheme="minorHAnsi"/>
                <w:color w:val="A6A6A6" w:themeColor="background1" w:themeShade="A6"/>
                <w:sz w:val="18"/>
                <w:szCs w:val="18"/>
              </w:rPr>
              <w:t>ISO 3166-1</w:t>
            </w:r>
          </w:p>
        </w:tc>
      </w:tr>
      <w:tr w:rsidR="00D838F4" w:rsidRPr="00AF4560" w14:paraId="3027EA9B" w14:textId="77777777" w:rsidTr="0001523D">
        <w:tc>
          <w:tcPr>
            <w:tcW w:w="630" w:type="dxa"/>
            <w:vMerge/>
          </w:tcPr>
          <w:p w14:paraId="594B8B69" w14:textId="77777777" w:rsidR="00D838F4" w:rsidRPr="0093516C" w:rsidRDefault="00D838F4" w:rsidP="00D77CF5">
            <w:pPr>
              <w:jc w:val="center"/>
              <w:rPr>
                <w:rFonts w:cstheme="minorHAnsi"/>
                <w:sz w:val="18"/>
                <w:szCs w:val="18"/>
              </w:rPr>
            </w:pPr>
          </w:p>
        </w:tc>
        <w:tc>
          <w:tcPr>
            <w:tcW w:w="3060" w:type="dxa"/>
          </w:tcPr>
          <w:p w14:paraId="4230173B" w14:textId="129976F0" w:rsidR="00D838F4" w:rsidRPr="0093516C" w:rsidRDefault="00D838F4" w:rsidP="00D77CF5">
            <w:pPr>
              <w:rPr>
                <w:rFonts w:cstheme="minorHAnsi"/>
                <w:sz w:val="18"/>
                <w:szCs w:val="18"/>
              </w:rPr>
            </w:pPr>
            <w:r w:rsidRPr="0093516C">
              <w:rPr>
                <w:rFonts w:cstheme="minorHAnsi"/>
                <w:sz w:val="18"/>
                <w:szCs w:val="18"/>
              </w:rPr>
              <w:t>State/Province</w:t>
            </w:r>
          </w:p>
        </w:tc>
        <w:tc>
          <w:tcPr>
            <w:tcW w:w="3060" w:type="dxa"/>
          </w:tcPr>
          <w:p w14:paraId="49F81557" w14:textId="61E8BAFB" w:rsidR="00D838F4" w:rsidRPr="0093516C" w:rsidRDefault="00D838F4" w:rsidP="0017178D">
            <w:pPr>
              <w:rPr>
                <w:rFonts w:cstheme="minorHAnsi"/>
                <w:color w:val="A6A6A6" w:themeColor="background1" w:themeShade="A6"/>
                <w:sz w:val="18"/>
                <w:szCs w:val="18"/>
              </w:rPr>
            </w:pPr>
            <w:r w:rsidRPr="0093516C">
              <w:rPr>
                <w:rFonts w:cstheme="minorHAnsi"/>
                <w:color w:val="A6A6A6" w:themeColor="background1" w:themeShade="A6"/>
                <w:sz w:val="18"/>
                <w:szCs w:val="18"/>
              </w:rPr>
              <w:t>2</w:t>
            </w:r>
            <w:r w:rsidR="0022491B" w:rsidRPr="0093516C">
              <w:rPr>
                <w:rFonts w:cstheme="minorHAnsi"/>
                <w:color w:val="A6A6A6" w:themeColor="background1" w:themeShade="A6"/>
                <w:sz w:val="18"/>
                <w:szCs w:val="18"/>
              </w:rPr>
              <w:t>-</w:t>
            </w:r>
            <w:r w:rsidRPr="0093516C">
              <w:rPr>
                <w:rFonts w:cstheme="minorHAnsi"/>
                <w:color w:val="A6A6A6" w:themeColor="background1" w:themeShade="A6"/>
                <w:sz w:val="18"/>
                <w:szCs w:val="18"/>
              </w:rPr>
              <w:t xml:space="preserve">character ISO Code </w:t>
            </w:r>
            <w:sdt>
              <w:sdtPr>
                <w:rPr>
                  <w:rFonts w:cstheme="minorHAnsi"/>
                  <w:color w:val="A6A6A6" w:themeColor="background1" w:themeShade="A6"/>
                  <w:sz w:val="18"/>
                  <w:szCs w:val="18"/>
                </w:rPr>
                <w:alias w:val="A3.9_Yes"/>
                <w:tag w:val="A3.9_Yes"/>
                <w:id w:val="2037466858"/>
                <w14:checkbox>
                  <w14:checked w14:val="0"/>
                  <w14:checkedState w14:val="2612" w14:font="MS Gothic"/>
                  <w14:uncheckedState w14:val="2610" w14:font="MS Gothic"/>
                </w14:checkbox>
              </w:sdtPr>
              <w:sdtEndPr/>
              <w:sdtContent>
                <w:r w:rsidRPr="0093516C">
                  <w:rPr>
                    <w:rFonts w:ascii="Segoe UI Symbol" w:eastAsia="MS Gothic" w:hAnsi="Segoe UI Symbol" w:cs="Segoe UI Symbol"/>
                    <w:color w:val="A6A6A6" w:themeColor="background1" w:themeShade="A6"/>
                    <w:sz w:val="18"/>
                    <w:szCs w:val="18"/>
                  </w:rPr>
                  <w:t>☐</w:t>
                </w:r>
              </w:sdtContent>
            </w:sdt>
            <w:r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3.9_No"/>
                <w:tag w:val="A3.9_No"/>
                <w:id w:val="-898207597"/>
                <w14:checkbox>
                  <w14:checked w14:val="1"/>
                  <w14:checkedState w14:val="2612" w14:font="MS Gothic"/>
                  <w14:uncheckedState w14:val="2610" w14:font="MS Gothic"/>
                </w14:checkbox>
              </w:sdtPr>
              <w:sdtEndPr/>
              <w:sdtContent>
                <w:r w:rsidRPr="0093516C">
                  <w:rPr>
                    <w:rFonts w:ascii="Segoe UI Symbol" w:eastAsia="MS Gothic" w:hAnsi="Segoe UI Symbol" w:cs="Segoe UI Symbol"/>
                    <w:color w:val="A6A6A6" w:themeColor="background1" w:themeShade="A6"/>
                    <w:sz w:val="18"/>
                    <w:szCs w:val="18"/>
                  </w:rPr>
                  <w:t>☒</w:t>
                </w:r>
              </w:sdtContent>
            </w:sdt>
            <w:r w:rsidRPr="0093516C">
              <w:rPr>
                <w:rFonts w:cstheme="minorHAnsi"/>
                <w:color w:val="A6A6A6" w:themeColor="background1" w:themeShade="A6"/>
                <w:sz w:val="18"/>
                <w:szCs w:val="18"/>
              </w:rPr>
              <w:t>No</w:t>
            </w:r>
          </w:p>
        </w:tc>
        <w:tc>
          <w:tcPr>
            <w:tcW w:w="3690" w:type="dxa"/>
          </w:tcPr>
          <w:p w14:paraId="4D577B74" w14:textId="73D47F5E" w:rsidR="00D838F4" w:rsidRPr="0093516C" w:rsidRDefault="00D838F4" w:rsidP="00BF7134">
            <w:pPr>
              <w:rPr>
                <w:rFonts w:cstheme="minorHAnsi"/>
                <w:color w:val="A6A6A6" w:themeColor="background1" w:themeShade="A6"/>
                <w:sz w:val="18"/>
                <w:szCs w:val="18"/>
              </w:rPr>
            </w:pPr>
            <w:r w:rsidRPr="0093516C">
              <w:rPr>
                <w:rFonts w:cstheme="minorHAnsi"/>
                <w:color w:val="A6A6A6" w:themeColor="background1" w:themeShade="A6"/>
                <w:sz w:val="18"/>
                <w:szCs w:val="18"/>
              </w:rPr>
              <w:t>ISO 3166-2</w:t>
            </w:r>
          </w:p>
        </w:tc>
      </w:tr>
      <w:tr w:rsidR="00D838F4" w:rsidRPr="00AF4560" w14:paraId="6CCE9E47" w14:textId="77777777" w:rsidTr="0001523D">
        <w:tc>
          <w:tcPr>
            <w:tcW w:w="630" w:type="dxa"/>
            <w:vMerge/>
          </w:tcPr>
          <w:p w14:paraId="259A3EC5" w14:textId="77777777" w:rsidR="00D838F4" w:rsidRPr="0093516C" w:rsidRDefault="00D838F4" w:rsidP="00D77CF5">
            <w:pPr>
              <w:jc w:val="center"/>
              <w:rPr>
                <w:rFonts w:cstheme="minorHAnsi"/>
                <w:sz w:val="18"/>
                <w:szCs w:val="18"/>
              </w:rPr>
            </w:pPr>
          </w:p>
        </w:tc>
        <w:tc>
          <w:tcPr>
            <w:tcW w:w="3060" w:type="dxa"/>
          </w:tcPr>
          <w:p w14:paraId="2966D67F" w14:textId="7D526105" w:rsidR="00D838F4" w:rsidRPr="0093516C" w:rsidRDefault="00D838F4" w:rsidP="00D77CF5">
            <w:pPr>
              <w:rPr>
                <w:rFonts w:cstheme="minorHAnsi"/>
                <w:sz w:val="18"/>
                <w:szCs w:val="18"/>
              </w:rPr>
            </w:pPr>
            <w:r w:rsidRPr="0093516C">
              <w:rPr>
                <w:rFonts w:cstheme="minorHAnsi"/>
                <w:sz w:val="18"/>
                <w:szCs w:val="18"/>
              </w:rPr>
              <w:t>Stock Exchanges</w:t>
            </w:r>
          </w:p>
        </w:tc>
        <w:tc>
          <w:tcPr>
            <w:tcW w:w="3060" w:type="dxa"/>
          </w:tcPr>
          <w:p w14:paraId="693F9230" w14:textId="281C8966" w:rsidR="00D838F4" w:rsidRPr="0093516C" w:rsidRDefault="00D838F4" w:rsidP="0017178D">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MIC codes </w:t>
            </w:r>
            <w:sdt>
              <w:sdtPr>
                <w:rPr>
                  <w:rFonts w:cstheme="minorHAnsi"/>
                  <w:color w:val="A6A6A6" w:themeColor="background1" w:themeShade="A6"/>
                  <w:sz w:val="18"/>
                  <w:szCs w:val="18"/>
                </w:rPr>
                <w:alias w:val="A3.9_Yes"/>
                <w:tag w:val="A3.9_Yes"/>
                <w:id w:val="-1446763164"/>
                <w14:checkbox>
                  <w14:checked w14:val="0"/>
                  <w14:checkedState w14:val="2612" w14:font="MS Gothic"/>
                  <w14:uncheckedState w14:val="2610" w14:font="MS Gothic"/>
                </w14:checkbox>
              </w:sdtPr>
              <w:sdtEndPr/>
              <w:sdtContent>
                <w:r w:rsidRPr="0093516C">
                  <w:rPr>
                    <w:rFonts w:ascii="Segoe UI Symbol" w:eastAsia="MS Gothic" w:hAnsi="Segoe UI Symbol" w:cs="Segoe UI Symbol"/>
                    <w:color w:val="A6A6A6" w:themeColor="background1" w:themeShade="A6"/>
                    <w:sz w:val="18"/>
                    <w:szCs w:val="18"/>
                  </w:rPr>
                  <w:t>☐</w:t>
                </w:r>
              </w:sdtContent>
            </w:sdt>
            <w:r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3.9_No"/>
                <w:tag w:val="A3.9_No"/>
                <w:id w:val="-1447696012"/>
                <w14:checkbox>
                  <w14:checked w14:val="1"/>
                  <w14:checkedState w14:val="2612" w14:font="MS Gothic"/>
                  <w14:uncheckedState w14:val="2610" w14:font="MS Gothic"/>
                </w14:checkbox>
              </w:sdtPr>
              <w:sdtEndPr/>
              <w:sdtContent>
                <w:r w:rsidRPr="0093516C">
                  <w:rPr>
                    <w:rFonts w:ascii="Segoe UI Symbol" w:eastAsia="MS Gothic" w:hAnsi="Segoe UI Symbol" w:cs="Segoe UI Symbol"/>
                    <w:color w:val="A6A6A6" w:themeColor="background1" w:themeShade="A6"/>
                    <w:sz w:val="18"/>
                    <w:szCs w:val="18"/>
                  </w:rPr>
                  <w:t>☒</w:t>
                </w:r>
              </w:sdtContent>
            </w:sdt>
            <w:r w:rsidRPr="0093516C">
              <w:rPr>
                <w:rFonts w:cstheme="minorHAnsi"/>
                <w:color w:val="A6A6A6" w:themeColor="background1" w:themeShade="A6"/>
                <w:sz w:val="18"/>
                <w:szCs w:val="18"/>
              </w:rPr>
              <w:t>No</w:t>
            </w:r>
          </w:p>
        </w:tc>
        <w:tc>
          <w:tcPr>
            <w:tcW w:w="3690" w:type="dxa"/>
          </w:tcPr>
          <w:p w14:paraId="46D8234A" w14:textId="69CFD35C" w:rsidR="00D838F4" w:rsidRPr="0093516C" w:rsidRDefault="00D838F4" w:rsidP="00BF7134">
            <w:pPr>
              <w:rPr>
                <w:rFonts w:cstheme="minorHAnsi"/>
                <w:color w:val="A6A6A6" w:themeColor="background1" w:themeShade="A6"/>
                <w:sz w:val="18"/>
                <w:szCs w:val="18"/>
              </w:rPr>
            </w:pPr>
            <w:r w:rsidRPr="0093516C">
              <w:rPr>
                <w:rFonts w:cstheme="minorHAnsi"/>
                <w:color w:val="A6A6A6" w:themeColor="background1" w:themeShade="A6"/>
                <w:sz w:val="18"/>
                <w:szCs w:val="18"/>
              </w:rPr>
              <w:t>USO 10383</w:t>
            </w:r>
          </w:p>
        </w:tc>
      </w:tr>
      <w:tr w:rsidR="00411085" w:rsidRPr="00AF4560" w14:paraId="77F6E451" w14:textId="2100A610" w:rsidTr="0001523D">
        <w:tc>
          <w:tcPr>
            <w:tcW w:w="630" w:type="dxa"/>
          </w:tcPr>
          <w:p w14:paraId="21EF7A4C" w14:textId="41875BA3" w:rsidR="00411085" w:rsidRPr="0093516C" w:rsidRDefault="00411085" w:rsidP="00D77CF5">
            <w:pPr>
              <w:jc w:val="center"/>
              <w:rPr>
                <w:rFonts w:cstheme="minorHAnsi"/>
                <w:sz w:val="18"/>
                <w:szCs w:val="18"/>
              </w:rPr>
            </w:pPr>
            <w:r w:rsidRPr="0093516C">
              <w:rPr>
                <w:rFonts w:cstheme="minorHAnsi"/>
                <w:sz w:val="18"/>
                <w:szCs w:val="18"/>
              </w:rPr>
              <w:t>3.</w:t>
            </w:r>
            <w:r w:rsidR="00D41DD5" w:rsidRPr="0093516C">
              <w:rPr>
                <w:rFonts w:cstheme="minorHAnsi"/>
                <w:sz w:val="18"/>
                <w:szCs w:val="18"/>
              </w:rPr>
              <w:t>10</w:t>
            </w:r>
          </w:p>
        </w:tc>
        <w:sdt>
          <w:sdtPr>
            <w:rPr>
              <w:rFonts w:cstheme="minorHAnsi"/>
              <w:sz w:val="18"/>
              <w:szCs w:val="18"/>
            </w:rPr>
            <w:alias w:val="Q3.9"/>
            <w:tag w:val="Q3.9"/>
            <w:id w:val="-1691214157"/>
          </w:sdtPr>
          <w:sdtEndPr/>
          <w:sdtContent>
            <w:tc>
              <w:tcPr>
                <w:tcW w:w="3060" w:type="dxa"/>
              </w:tcPr>
              <w:p w14:paraId="7B3387CD" w14:textId="1AD45CF3" w:rsidR="00411085" w:rsidRPr="0093516C" w:rsidRDefault="00411085" w:rsidP="00D77CF5">
                <w:pPr>
                  <w:rPr>
                    <w:rFonts w:cstheme="minorHAnsi"/>
                    <w:sz w:val="18"/>
                    <w:szCs w:val="18"/>
                  </w:rPr>
                </w:pPr>
                <w:r w:rsidRPr="0093516C">
                  <w:rPr>
                    <w:rFonts w:cstheme="minorHAnsi"/>
                    <w:sz w:val="18"/>
                    <w:szCs w:val="18"/>
                  </w:rPr>
                  <w:t xml:space="preserve">Point-in-Time Methodology?  </w:t>
                </w:r>
              </w:p>
            </w:tc>
          </w:sdtContent>
        </w:sdt>
        <w:tc>
          <w:tcPr>
            <w:tcW w:w="3060" w:type="dxa"/>
          </w:tcPr>
          <w:p w14:paraId="02EDCDA5" w14:textId="7015425D" w:rsidR="00411085" w:rsidRPr="0093516C" w:rsidRDefault="0022465A" w:rsidP="0017178D">
            <w:pPr>
              <w:rPr>
                <w:rFonts w:cstheme="minorHAnsi"/>
                <w:color w:val="A6A6A6" w:themeColor="background1" w:themeShade="A6"/>
                <w:sz w:val="18"/>
                <w:szCs w:val="18"/>
              </w:rPr>
            </w:pPr>
            <w:sdt>
              <w:sdtPr>
                <w:rPr>
                  <w:rFonts w:cstheme="minorHAnsi"/>
                  <w:color w:val="A6A6A6" w:themeColor="background1" w:themeShade="A6"/>
                  <w:sz w:val="18"/>
                  <w:szCs w:val="18"/>
                </w:rPr>
                <w:alias w:val="A3.9_Yes"/>
                <w:tag w:val="A3.9_Yes"/>
                <w:id w:val="1839418651"/>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3.9_No"/>
                <w:tag w:val="A3.9_No"/>
                <w:id w:val="1607457631"/>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No</w:t>
            </w:r>
          </w:p>
        </w:tc>
        <w:tc>
          <w:tcPr>
            <w:tcW w:w="3690" w:type="dxa"/>
          </w:tcPr>
          <w:p w14:paraId="30EF87A9" w14:textId="64EC714C" w:rsidR="00411085" w:rsidRPr="0093516C" w:rsidRDefault="003122F3" w:rsidP="003122F3">
            <w:pPr>
              <w:rPr>
                <w:rFonts w:eastAsia="Times New Roman" w:cstheme="minorHAnsi"/>
                <w:sz w:val="18"/>
                <w:szCs w:val="18"/>
              </w:rPr>
            </w:pPr>
            <w:r w:rsidRPr="0093516C">
              <w:rPr>
                <w:rFonts w:cstheme="minorHAnsi"/>
                <w:color w:val="A6A6A6" w:themeColor="background1" w:themeShade="A6"/>
                <w:sz w:val="18"/>
                <w:szCs w:val="18"/>
              </w:rPr>
              <w:t>Point-in-Time data reflects only the information that was known at the time</w:t>
            </w:r>
            <w:r w:rsidR="00BF7134" w:rsidRPr="0093516C">
              <w:rPr>
                <w:rFonts w:cstheme="minorHAnsi"/>
                <w:color w:val="A6A6A6" w:themeColor="background1" w:themeShade="A6"/>
                <w:sz w:val="18"/>
                <w:szCs w:val="18"/>
              </w:rPr>
              <w:t>, thereby eliminating look-ahead and look-behind biases</w:t>
            </w:r>
          </w:p>
        </w:tc>
      </w:tr>
      <w:tr w:rsidR="00411085" w:rsidRPr="00AF4560" w14:paraId="6654FFCC" w14:textId="70341BAF" w:rsidTr="0001523D">
        <w:tc>
          <w:tcPr>
            <w:tcW w:w="630" w:type="dxa"/>
          </w:tcPr>
          <w:p w14:paraId="5BDEE494" w14:textId="459F1402" w:rsidR="00411085" w:rsidRPr="0093516C" w:rsidRDefault="00411085" w:rsidP="00D77CF5">
            <w:pPr>
              <w:jc w:val="center"/>
              <w:rPr>
                <w:rFonts w:cstheme="minorHAnsi"/>
                <w:sz w:val="18"/>
                <w:szCs w:val="18"/>
              </w:rPr>
            </w:pPr>
            <w:r w:rsidRPr="0093516C">
              <w:rPr>
                <w:rFonts w:cstheme="minorHAnsi"/>
                <w:sz w:val="18"/>
                <w:szCs w:val="18"/>
              </w:rPr>
              <w:t>3.1</w:t>
            </w:r>
            <w:r w:rsidR="00D41DD5" w:rsidRPr="0093516C">
              <w:rPr>
                <w:rFonts w:cstheme="minorHAnsi"/>
                <w:sz w:val="18"/>
                <w:szCs w:val="18"/>
              </w:rPr>
              <w:t>1</w:t>
            </w:r>
          </w:p>
        </w:tc>
        <w:tc>
          <w:tcPr>
            <w:tcW w:w="3060" w:type="dxa"/>
          </w:tcPr>
          <w:sdt>
            <w:sdtPr>
              <w:rPr>
                <w:rFonts w:cstheme="minorHAnsi"/>
                <w:sz w:val="18"/>
                <w:szCs w:val="18"/>
              </w:rPr>
              <w:alias w:val="Q3.10"/>
              <w:tag w:val="Q3.10"/>
              <w:id w:val="260114051"/>
              <w:placeholder>
                <w:docPart w:val="A0E910977E704E0FBC8F686B49B39882"/>
              </w:placeholder>
            </w:sdtPr>
            <w:sdtEndPr/>
            <w:sdtContent>
              <w:p w14:paraId="10F3E9D8" w14:textId="602F0ADD" w:rsidR="00411085" w:rsidRPr="0093516C" w:rsidRDefault="00411085" w:rsidP="00D77CF5">
                <w:pPr>
                  <w:rPr>
                    <w:rFonts w:cstheme="minorHAnsi"/>
                    <w:sz w:val="18"/>
                    <w:szCs w:val="18"/>
                  </w:rPr>
                </w:pPr>
                <w:r w:rsidRPr="0093516C">
                  <w:rPr>
                    <w:rFonts w:cstheme="minorHAnsi"/>
                    <w:sz w:val="18"/>
                    <w:szCs w:val="18"/>
                  </w:rPr>
                  <w:t>If Point-in-Time Methodology used, then how? (e.g., true, backfilled, other please describe)</w:t>
                </w:r>
              </w:p>
            </w:sdtContent>
          </w:sdt>
        </w:tc>
        <w:tc>
          <w:tcPr>
            <w:tcW w:w="3060" w:type="dxa"/>
          </w:tcPr>
          <w:p w14:paraId="326DB486" w14:textId="77777777" w:rsidR="00411085" w:rsidRPr="0093516C" w:rsidRDefault="0022465A" w:rsidP="00D77CF5">
            <w:pPr>
              <w:rPr>
                <w:rFonts w:cstheme="minorHAnsi"/>
                <w:color w:val="A6A6A6" w:themeColor="background1" w:themeShade="A6"/>
                <w:sz w:val="18"/>
                <w:szCs w:val="18"/>
              </w:rPr>
            </w:pPr>
            <w:sdt>
              <w:sdtPr>
                <w:rPr>
                  <w:rFonts w:cstheme="minorHAnsi"/>
                  <w:color w:val="A6A6A6" w:themeColor="background1" w:themeShade="A6"/>
                  <w:sz w:val="18"/>
                  <w:szCs w:val="18"/>
                </w:rPr>
                <w:alias w:val="A3.10_True"/>
                <w:tag w:val="A3.10_True"/>
                <w:id w:val="1208528674"/>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True </w:t>
            </w:r>
            <w:sdt>
              <w:sdtPr>
                <w:rPr>
                  <w:rFonts w:cstheme="minorHAnsi"/>
                  <w:color w:val="A6A6A6" w:themeColor="background1" w:themeShade="A6"/>
                  <w:sz w:val="18"/>
                  <w:szCs w:val="18"/>
                </w:rPr>
                <w:alias w:val="A3.10_Backfilled"/>
                <w:tag w:val="A3.10_Backfilled"/>
                <w:id w:val="1032614570"/>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Backfilled </w:t>
            </w:r>
          </w:p>
          <w:p w14:paraId="785EC268" w14:textId="309258AA" w:rsidR="00411085" w:rsidRPr="0093516C" w:rsidRDefault="0022465A" w:rsidP="00D77CF5">
            <w:pPr>
              <w:rPr>
                <w:rFonts w:cstheme="minorHAnsi"/>
                <w:color w:val="A6A6A6" w:themeColor="background1" w:themeShade="A6"/>
                <w:sz w:val="18"/>
                <w:szCs w:val="18"/>
              </w:rPr>
            </w:pPr>
            <w:sdt>
              <w:sdtPr>
                <w:rPr>
                  <w:rFonts w:cstheme="minorHAnsi"/>
                  <w:color w:val="A6A6A6" w:themeColor="background1" w:themeShade="A6"/>
                  <w:sz w:val="18"/>
                  <w:szCs w:val="18"/>
                </w:rPr>
                <w:alias w:val="A3.10_Other"/>
                <w:tag w:val="A3.10_Other"/>
                <w:id w:val="550897310"/>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Other (describe): </w:t>
            </w:r>
            <w:sdt>
              <w:sdtPr>
                <w:rPr>
                  <w:rFonts w:cstheme="minorHAnsi"/>
                  <w:color w:val="A6A6A6" w:themeColor="background1" w:themeShade="A6"/>
                  <w:sz w:val="18"/>
                  <w:szCs w:val="18"/>
                </w:rPr>
                <w:id w:val="-1233537861"/>
                <w:placeholder>
                  <w:docPart w:val="A0E910977E704E0FBC8F686B49B39882"/>
                </w:placeholder>
                <w:showingPlcHdr/>
              </w:sdtPr>
              <w:sdtEndPr/>
              <w:sdtContent>
                <w:r w:rsidR="00996597" w:rsidRPr="0093516C">
                  <w:rPr>
                    <w:rFonts w:cstheme="minorHAnsi"/>
                    <w:color w:val="A6A6A6" w:themeColor="background1" w:themeShade="A6"/>
                    <w:sz w:val="18"/>
                    <w:szCs w:val="18"/>
                  </w:rPr>
                  <w:t>Click here to enter text.</w:t>
                </w:r>
              </w:sdtContent>
            </w:sdt>
          </w:p>
        </w:tc>
        <w:tc>
          <w:tcPr>
            <w:tcW w:w="3690" w:type="dxa"/>
          </w:tcPr>
          <w:p w14:paraId="6566D83D" w14:textId="0469AA39" w:rsidR="003122F3" w:rsidRPr="0093516C" w:rsidRDefault="003122F3" w:rsidP="00190BEF">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True: </w:t>
            </w:r>
            <w:r w:rsidR="00D838F4" w:rsidRPr="0093516C">
              <w:rPr>
                <w:rFonts w:cstheme="minorHAnsi"/>
                <w:color w:val="A6A6A6" w:themeColor="background1" w:themeShade="A6"/>
                <w:sz w:val="18"/>
                <w:szCs w:val="18"/>
              </w:rPr>
              <w:t>data collected on event date</w:t>
            </w:r>
          </w:p>
          <w:p w14:paraId="1A16F8BF" w14:textId="570E79D8" w:rsidR="003122F3" w:rsidRPr="0093516C" w:rsidRDefault="003122F3" w:rsidP="00190BEF">
            <w:pPr>
              <w:rPr>
                <w:rFonts w:cstheme="minorHAnsi"/>
                <w:color w:val="A6A6A6" w:themeColor="background1" w:themeShade="A6"/>
                <w:sz w:val="18"/>
                <w:szCs w:val="18"/>
              </w:rPr>
            </w:pPr>
            <w:r w:rsidRPr="0093516C">
              <w:rPr>
                <w:rFonts w:cstheme="minorHAnsi"/>
                <w:color w:val="A6A6A6" w:themeColor="background1" w:themeShade="A6"/>
                <w:sz w:val="18"/>
                <w:szCs w:val="18"/>
              </w:rPr>
              <w:t>Backfilled: missing past data is backfilled</w:t>
            </w:r>
          </w:p>
        </w:tc>
      </w:tr>
      <w:tr w:rsidR="00411085" w:rsidRPr="00AF4560" w14:paraId="25A33BF0" w14:textId="7E5167B6" w:rsidTr="0001523D">
        <w:tc>
          <w:tcPr>
            <w:tcW w:w="630" w:type="dxa"/>
          </w:tcPr>
          <w:p w14:paraId="0E5AB324" w14:textId="6C23A3B2" w:rsidR="00411085" w:rsidRPr="0093516C" w:rsidRDefault="00411085" w:rsidP="00362D91">
            <w:pPr>
              <w:jc w:val="center"/>
              <w:rPr>
                <w:rFonts w:cstheme="minorHAnsi"/>
                <w:sz w:val="18"/>
                <w:szCs w:val="18"/>
              </w:rPr>
            </w:pPr>
            <w:r w:rsidRPr="0093516C">
              <w:rPr>
                <w:rFonts w:cstheme="minorHAnsi"/>
                <w:sz w:val="18"/>
                <w:szCs w:val="18"/>
              </w:rPr>
              <w:t>3.1</w:t>
            </w:r>
            <w:r w:rsidR="00D41DD5" w:rsidRPr="0093516C">
              <w:rPr>
                <w:rFonts w:cstheme="minorHAnsi"/>
                <w:sz w:val="18"/>
                <w:szCs w:val="18"/>
              </w:rPr>
              <w:t>2</w:t>
            </w:r>
          </w:p>
        </w:tc>
        <w:tc>
          <w:tcPr>
            <w:tcW w:w="3060" w:type="dxa"/>
          </w:tcPr>
          <w:sdt>
            <w:sdtPr>
              <w:rPr>
                <w:rFonts w:cstheme="minorHAnsi"/>
                <w:sz w:val="18"/>
                <w:szCs w:val="18"/>
              </w:rPr>
              <w:alias w:val="Q3.11"/>
              <w:tag w:val="Q3.11"/>
              <w:id w:val="-1342706752"/>
              <w:placeholder>
                <w:docPart w:val="A0E910977E704E0FBC8F686B49B39882"/>
              </w:placeholder>
            </w:sdtPr>
            <w:sdtEndPr/>
            <w:sdtContent>
              <w:p w14:paraId="48972E3D" w14:textId="38E22D98" w:rsidR="00411085" w:rsidRPr="0093516C" w:rsidRDefault="00411085" w:rsidP="00362D91">
                <w:pPr>
                  <w:rPr>
                    <w:rFonts w:cstheme="minorHAnsi"/>
                    <w:sz w:val="18"/>
                    <w:szCs w:val="18"/>
                  </w:rPr>
                </w:pPr>
                <w:r w:rsidRPr="0093516C">
                  <w:rPr>
                    <w:rFonts w:cstheme="minorHAnsi"/>
                    <w:sz w:val="18"/>
                    <w:szCs w:val="18"/>
                  </w:rPr>
                  <w:t xml:space="preserve">Timestamps added?  </w:t>
                </w:r>
              </w:p>
            </w:sdtContent>
          </w:sdt>
        </w:tc>
        <w:tc>
          <w:tcPr>
            <w:tcW w:w="3060" w:type="dxa"/>
          </w:tcPr>
          <w:p w14:paraId="6AD5C2E8" w14:textId="75B16A1E" w:rsidR="00411085" w:rsidRPr="0093516C" w:rsidRDefault="0022465A" w:rsidP="00362D91">
            <w:pPr>
              <w:rPr>
                <w:rFonts w:cstheme="minorHAnsi"/>
                <w:color w:val="A6A6A6" w:themeColor="background1" w:themeShade="A6"/>
                <w:sz w:val="18"/>
                <w:szCs w:val="18"/>
              </w:rPr>
            </w:pPr>
            <w:sdt>
              <w:sdtPr>
                <w:rPr>
                  <w:rFonts w:cstheme="minorHAnsi"/>
                  <w:color w:val="A6A6A6" w:themeColor="background1" w:themeShade="A6"/>
                  <w:sz w:val="18"/>
                  <w:szCs w:val="18"/>
                </w:rPr>
                <w:alias w:val="A3.11_Yes"/>
                <w:tag w:val="A3.11_Yes"/>
                <w:id w:val="-890118599"/>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3.11_No"/>
                <w:tag w:val="A3.11_No"/>
                <w:id w:val="-1109275817"/>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No</w:t>
            </w:r>
          </w:p>
        </w:tc>
        <w:tc>
          <w:tcPr>
            <w:tcW w:w="3690" w:type="dxa"/>
          </w:tcPr>
          <w:p w14:paraId="1404B764" w14:textId="457F4FA0" w:rsidR="00411085" w:rsidRPr="0093516C" w:rsidRDefault="00DC2DD7"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Identify whether timestamps are added to the data</w:t>
            </w:r>
          </w:p>
        </w:tc>
      </w:tr>
      <w:tr w:rsidR="00411085" w:rsidRPr="00AF4560" w14:paraId="65AADF81" w14:textId="13FC3DFD" w:rsidTr="0001523D">
        <w:tc>
          <w:tcPr>
            <w:tcW w:w="630" w:type="dxa"/>
          </w:tcPr>
          <w:p w14:paraId="4956DDE4" w14:textId="2D0D8B62" w:rsidR="00411085" w:rsidRPr="0093516C" w:rsidRDefault="00411085" w:rsidP="00362D91">
            <w:pPr>
              <w:jc w:val="center"/>
              <w:rPr>
                <w:rFonts w:cstheme="minorHAnsi"/>
                <w:sz w:val="18"/>
                <w:szCs w:val="18"/>
              </w:rPr>
            </w:pPr>
            <w:r w:rsidRPr="0093516C">
              <w:rPr>
                <w:rFonts w:cstheme="minorHAnsi"/>
                <w:sz w:val="18"/>
                <w:szCs w:val="18"/>
              </w:rPr>
              <w:t>3.1</w:t>
            </w:r>
            <w:r w:rsidR="00D41DD5" w:rsidRPr="0093516C">
              <w:rPr>
                <w:rFonts w:cstheme="minorHAnsi"/>
                <w:sz w:val="18"/>
                <w:szCs w:val="18"/>
              </w:rPr>
              <w:t>3</w:t>
            </w:r>
          </w:p>
        </w:tc>
        <w:tc>
          <w:tcPr>
            <w:tcW w:w="3060" w:type="dxa"/>
          </w:tcPr>
          <w:sdt>
            <w:sdtPr>
              <w:rPr>
                <w:rFonts w:cstheme="minorHAnsi"/>
                <w:sz w:val="18"/>
                <w:szCs w:val="18"/>
              </w:rPr>
              <w:alias w:val="Q3.12"/>
              <w:tag w:val="Q3.12"/>
              <w:id w:val="-651820114"/>
              <w:placeholder>
                <w:docPart w:val="A0E910977E704E0FBC8F686B49B39882"/>
              </w:placeholder>
            </w:sdtPr>
            <w:sdtEndPr/>
            <w:sdtContent>
              <w:p w14:paraId="248B61FA" w14:textId="32CC580A" w:rsidR="00411085" w:rsidRPr="0093516C" w:rsidRDefault="00411085" w:rsidP="00362D91">
                <w:pPr>
                  <w:rPr>
                    <w:rFonts w:cstheme="minorHAnsi"/>
                    <w:sz w:val="18"/>
                    <w:szCs w:val="18"/>
                  </w:rPr>
                </w:pPr>
                <w:r w:rsidRPr="0093516C">
                  <w:rPr>
                    <w:rFonts w:cstheme="minorHAnsi"/>
                    <w:sz w:val="18"/>
                    <w:szCs w:val="18"/>
                  </w:rPr>
                  <w:t xml:space="preserve">If timestamps are provided, describe points at which timestamps are </w:t>
                </w:r>
                <w:r w:rsidR="00542F29" w:rsidRPr="0093516C">
                  <w:rPr>
                    <w:rFonts w:cstheme="minorHAnsi"/>
                    <w:sz w:val="18"/>
                    <w:szCs w:val="18"/>
                  </w:rPr>
                  <w:t>included in the data set.</w:t>
                </w:r>
              </w:p>
            </w:sdtContent>
          </w:sdt>
        </w:tc>
        <w:tc>
          <w:tcPr>
            <w:tcW w:w="3060" w:type="dxa"/>
          </w:tcPr>
          <w:p w14:paraId="3E9BCBF5" w14:textId="77777777" w:rsidR="00411085" w:rsidRPr="0093516C" w:rsidRDefault="00411085"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Timestamps provided for: </w:t>
            </w:r>
          </w:p>
          <w:p w14:paraId="6B870750" w14:textId="23BC73C3" w:rsidR="00411085" w:rsidRPr="0093516C" w:rsidRDefault="0022465A" w:rsidP="00362D91">
            <w:pPr>
              <w:rPr>
                <w:rFonts w:cstheme="minorHAnsi"/>
                <w:color w:val="A6A6A6" w:themeColor="background1" w:themeShade="A6"/>
                <w:sz w:val="18"/>
                <w:szCs w:val="18"/>
              </w:rPr>
            </w:pPr>
            <w:sdt>
              <w:sdtPr>
                <w:rPr>
                  <w:rFonts w:cstheme="minorHAnsi"/>
                  <w:color w:val="A6A6A6" w:themeColor="background1" w:themeShade="A6"/>
                  <w:sz w:val="18"/>
                  <w:szCs w:val="18"/>
                </w:rPr>
                <w:alias w:val="Q3.12_Time received by vendor from source"/>
                <w:tag w:val="Q3.12_Time received by vendor from source"/>
                <w:id w:val="-364364230"/>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Time received by vendor from source</w:t>
            </w:r>
          </w:p>
          <w:p w14:paraId="3A1648D3" w14:textId="77777777" w:rsidR="00411085" w:rsidRPr="0093516C" w:rsidRDefault="0022465A" w:rsidP="00362D91">
            <w:pPr>
              <w:rPr>
                <w:rFonts w:cstheme="minorHAnsi"/>
                <w:color w:val="A6A6A6" w:themeColor="background1" w:themeShade="A6"/>
                <w:sz w:val="18"/>
                <w:szCs w:val="18"/>
              </w:rPr>
            </w:pPr>
            <w:sdt>
              <w:sdtPr>
                <w:rPr>
                  <w:rFonts w:cstheme="minorHAnsi"/>
                  <w:color w:val="A6A6A6" w:themeColor="background1" w:themeShade="A6"/>
                  <w:sz w:val="18"/>
                  <w:szCs w:val="18"/>
                </w:rPr>
                <w:alias w:val="A3.12_Time data effective"/>
                <w:tag w:val="A3.12_Time data effective"/>
                <w:id w:val="-1476679450"/>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Time data effective</w:t>
            </w:r>
          </w:p>
          <w:p w14:paraId="376343DF" w14:textId="54DE3866" w:rsidR="00411085" w:rsidRPr="0093516C" w:rsidRDefault="0022465A" w:rsidP="00362D91">
            <w:pPr>
              <w:rPr>
                <w:rFonts w:cstheme="minorHAnsi"/>
                <w:color w:val="A6A6A6" w:themeColor="background1" w:themeShade="A6"/>
                <w:sz w:val="18"/>
                <w:szCs w:val="18"/>
              </w:rPr>
            </w:pPr>
            <w:sdt>
              <w:sdtPr>
                <w:rPr>
                  <w:rFonts w:cstheme="minorHAnsi"/>
                  <w:color w:val="A6A6A6" w:themeColor="background1" w:themeShade="A6"/>
                  <w:sz w:val="18"/>
                  <w:szCs w:val="18"/>
                </w:rPr>
                <w:alias w:val="A3.12_Time entered by vendor"/>
                <w:tag w:val="A3.12_Time entered by vendor"/>
                <w:id w:val="2067058838"/>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Time entered by vendor</w:t>
            </w:r>
          </w:p>
          <w:p w14:paraId="0CB3DC1D" w14:textId="153983F3" w:rsidR="00411085" w:rsidRPr="0093516C" w:rsidRDefault="0022465A" w:rsidP="00362D91">
            <w:pPr>
              <w:rPr>
                <w:rFonts w:cstheme="minorHAnsi"/>
                <w:color w:val="A6A6A6" w:themeColor="background1" w:themeShade="A6"/>
                <w:sz w:val="18"/>
                <w:szCs w:val="18"/>
              </w:rPr>
            </w:pPr>
            <w:sdt>
              <w:sdtPr>
                <w:rPr>
                  <w:rFonts w:cstheme="minorHAnsi"/>
                  <w:color w:val="A6A6A6" w:themeColor="background1" w:themeShade="A6"/>
                  <w:sz w:val="18"/>
                  <w:szCs w:val="18"/>
                </w:rPr>
                <w:alias w:val="A3.12_Time made available to client"/>
                <w:tag w:val="A3.12_Time made available to client"/>
                <w:id w:val="-699243609"/>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Time made available to client</w:t>
            </w:r>
          </w:p>
          <w:p w14:paraId="123A67C0" w14:textId="7E40FE40" w:rsidR="00411085" w:rsidRPr="0093516C" w:rsidRDefault="0022465A" w:rsidP="00732C9E">
            <w:pPr>
              <w:rPr>
                <w:rFonts w:cstheme="minorHAnsi"/>
                <w:color w:val="A6A6A6" w:themeColor="background1" w:themeShade="A6"/>
                <w:sz w:val="18"/>
                <w:szCs w:val="18"/>
              </w:rPr>
            </w:pPr>
            <w:sdt>
              <w:sdtPr>
                <w:rPr>
                  <w:rFonts w:cstheme="minorHAnsi"/>
                  <w:color w:val="A6A6A6" w:themeColor="background1" w:themeShade="A6"/>
                  <w:sz w:val="18"/>
                  <w:szCs w:val="18"/>
                </w:rPr>
                <w:alias w:val="A3.12_Other"/>
                <w:tag w:val="A3.12_Other"/>
                <w:id w:val="486441094"/>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Other (describe): </w:t>
            </w:r>
            <w:sdt>
              <w:sdtPr>
                <w:rPr>
                  <w:rFonts w:cstheme="minorHAnsi"/>
                  <w:color w:val="A6A6A6" w:themeColor="background1" w:themeShade="A6"/>
                  <w:sz w:val="18"/>
                  <w:szCs w:val="18"/>
                </w:rPr>
                <w:id w:val="602539890"/>
                <w:placeholder>
                  <w:docPart w:val="A0E910977E704E0FBC8F686B49B39882"/>
                </w:placeholder>
                <w:showingPlcHdr/>
              </w:sdtPr>
              <w:sdtEndPr/>
              <w:sdtContent>
                <w:r w:rsidR="00996597" w:rsidRPr="0093516C">
                  <w:rPr>
                    <w:rFonts w:cstheme="minorHAnsi"/>
                    <w:color w:val="A6A6A6" w:themeColor="background1" w:themeShade="A6"/>
                    <w:sz w:val="18"/>
                    <w:szCs w:val="18"/>
                  </w:rPr>
                  <w:t>Click here to enter text.</w:t>
                </w:r>
              </w:sdtContent>
            </w:sdt>
          </w:p>
        </w:tc>
        <w:tc>
          <w:tcPr>
            <w:tcW w:w="3690" w:type="dxa"/>
          </w:tcPr>
          <w:p w14:paraId="4EE2D166" w14:textId="73B0982A" w:rsidR="00411085" w:rsidRPr="0093516C" w:rsidRDefault="00247351"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Details about points at which timestamps are included</w:t>
            </w:r>
          </w:p>
        </w:tc>
      </w:tr>
      <w:tr w:rsidR="00411085" w:rsidRPr="00AF4560" w14:paraId="61C06409" w14:textId="6E8822A0" w:rsidTr="0001523D">
        <w:tc>
          <w:tcPr>
            <w:tcW w:w="630" w:type="dxa"/>
          </w:tcPr>
          <w:p w14:paraId="0F797F5D" w14:textId="1A127E23" w:rsidR="00411085" w:rsidRPr="0093516C" w:rsidRDefault="00411085" w:rsidP="00362D91">
            <w:pPr>
              <w:jc w:val="center"/>
              <w:rPr>
                <w:rFonts w:cstheme="minorHAnsi"/>
                <w:sz w:val="18"/>
                <w:szCs w:val="18"/>
              </w:rPr>
            </w:pPr>
            <w:r w:rsidRPr="0093516C">
              <w:rPr>
                <w:rFonts w:cstheme="minorHAnsi"/>
                <w:sz w:val="18"/>
                <w:szCs w:val="18"/>
              </w:rPr>
              <w:t>3.1</w:t>
            </w:r>
            <w:r w:rsidR="00D41DD5" w:rsidRPr="0093516C">
              <w:rPr>
                <w:rFonts w:cstheme="minorHAnsi"/>
                <w:sz w:val="18"/>
                <w:szCs w:val="18"/>
              </w:rPr>
              <w:t>4</w:t>
            </w:r>
          </w:p>
        </w:tc>
        <w:sdt>
          <w:sdtPr>
            <w:rPr>
              <w:rFonts w:cstheme="minorHAnsi"/>
              <w:sz w:val="18"/>
              <w:szCs w:val="18"/>
            </w:rPr>
            <w:alias w:val="Q3.13"/>
            <w:tag w:val="Q3.13"/>
            <w:id w:val="-1703930115"/>
          </w:sdtPr>
          <w:sdtEndPr/>
          <w:sdtContent>
            <w:tc>
              <w:tcPr>
                <w:tcW w:w="3060" w:type="dxa"/>
              </w:tcPr>
              <w:p w14:paraId="4317BCF8" w14:textId="15C21A36" w:rsidR="00411085" w:rsidRPr="0093516C" w:rsidRDefault="00411085" w:rsidP="00362D91">
                <w:pPr>
                  <w:rPr>
                    <w:rFonts w:cstheme="minorHAnsi"/>
                    <w:sz w:val="18"/>
                    <w:szCs w:val="18"/>
                  </w:rPr>
                </w:pPr>
                <w:r w:rsidRPr="0093516C">
                  <w:rPr>
                    <w:rFonts w:cstheme="minorHAnsi"/>
                    <w:sz w:val="18"/>
                    <w:szCs w:val="18"/>
                  </w:rPr>
                  <w:t>Forecasts made?</w:t>
                </w:r>
              </w:p>
            </w:tc>
          </w:sdtContent>
        </w:sdt>
        <w:tc>
          <w:tcPr>
            <w:tcW w:w="3060" w:type="dxa"/>
          </w:tcPr>
          <w:p w14:paraId="00B95A0D" w14:textId="3EB0DA9F" w:rsidR="00411085" w:rsidRPr="0093516C" w:rsidRDefault="0022465A" w:rsidP="00362D91">
            <w:pPr>
              <w:rPr>
                <w:rFonts w:cstheme="minorHAnsi"/>
                <w:color w:val="A6A6A6" w:themeColor="background1" w:themeShade="A6"/>
                <w:sz w:val="18"/>
                <w:szCs w:val="18"/>
              </w:rPr>
            </w:pPr>
            <w:sdt>
              <w:sdtPr>
                <w:rPr>
                  <w:rFonts w:cstheme="minorHAnsi"/>
                  <w:color w:val="A6A6A6" w:themeColor="background1" w:themeShade="A6"/>
                  <w:sz w:val="18"/>
                  <w:szCs w:val="18"/>
                </w:rPr>
                <w:alias w:val="A3.13_Yes"/>
                <w:tag w:val="A3.13_Yes"/>
                <w:id w:val="1634293268"/>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3.13_No"/>
                <w:tag w:val="A3.13_No"/>
                <w:id w:val="1190416965"/>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No</w:t>
            </w:r>
          </w:p>
        </w:tc>
        <w:tc>
          <w:tcPr>
            <w:tcW w:w="3690" w:type="dxa"/>
          </w:tcPr>
          <w:p w14:paraId="77A53587" w14:textId="71E3AEBE" w:rsidR="00411085" w:rsidRPr="0093516C" w:rsidRDefault="00247351"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Select if you provide forecasts</w:t>
            </w:r>
          </w:p>
        </w:tc>
      </w:tr>
      <w:tr w:rsidR="00411085" w:rsidRPr="00AF4560" w14:paraId="1A862D55" w14:textId="18038158" w:rsidTr="0001523D">
        <w:tc>
          <w:tcPr>
            <w:tcW w:w="630" w:type="dxa"/>
          </w:tcPr>
          <w:p w14:paraId="39130AFC" w14:textId="3E1B29F0" w:rsidR="00411085" w:rsidRPr="0093516C" w:rsidRDefault="00411085" w:rsidP="00362D91">
            <w:pPr>
              <w:jc w:val="center"/>
              <w:rPr>
                <w:rFonts w:cstheme="minorHAnsi"/>
                <w:sz w:val="18"/>
                <w:szCs w:val="18"/>
              </w:rPr>
            </w:pPr>
            <w:r w:rsidRPr="0093516C">
              <w:rPr>
                <w:rFonts w:cstheme="minorHAnsi"/>
                <w:sz w:val="18"/>
                <w:szCs w:val="18"/>
              </w:rPr>
              <w:t>3.1</w:t>
            </w:r>
            <w:r w:rsidR="00D41DD5" w:rsidRPr="0093516C">
              <w:rPr>
                <w:rFonts w:cstheme="minorHAnsi"/>
                <w:sz w:val="18"/>
                <w:szCs w:val="18"/>
              </w:rPr>
              <w:t>5</w:t>
            </w:r>
          </w:p>
        </w:tc>
        <w:tc>
          <w:tcPr>
            <w:tcW w:w="3060" w:type="dxa"/>
          </w:tcPr>
          <w:sdt>
            <w:sdtPr>
              <w:rPr>
                <w:rFonts w:cstheme="minorHAnsi"/>
                <w:sz w:val="18"/>
                <w:szCs w:val="18"/>
              </w:rPr>
              <w:alias w:val="Q3.14"/>
              <w:tag w:val="Q3.14"/>
              <w:id w:val="110555301"/>
              <w:placeholder>
                <w:docPart w:val="A0E910977E704E0FBC8F686B49B39882"/>
              </w:placeholder>
            </w:sdtPr>
            <w:sdtEndPr/>
            <w:sdtContent>
              <w:p w14:paraId="2A992A55" w14:textId="588B3A0D" w:rsidR="00411085" w:rsidRPr="0093516C" w:rsidRDefault="00411085" w:rsidP="00362D91">
                <w:pPr>
                  <w:rPr>
                    <w:rFonts w:cstheme="minorHAnsi"/>
                    <w:sz w:val="18"/>
                    <w:szCs w:val="18"/>
                  </w:rPr>
                </w:pPr>
                <w:r w:rsidRPr="0093516C">
                  <w:rPr>
                    <w:rFonts w:cstheme="minorHAnsi"/>
                    <w:sz w:val="18"/>
                    <w:szCs w:val="18"/>
                  </w:rPr>
                  <w:t>If Forecasts made, describe how?</w:t>
                </w:r>
              </w:p>
            </w:sdtContent>
          </w:sdt>
        </w:tc>
        <w:sdt>
          <w:sdtPr>
            <w:rPr>
              <w:rFonts w:cstheme="minorHAnsi"/>
              <w:color w:val="A6A6A6" w:themeColor="background1" w:themeShade="A6"/>
              <w:sz w:val="18"/>
              <w:szCs w:val="18"/>
            </w:rPr>
            <w:alias w:val="A3.14"/>
            <w:tag w:val="A3.14"/>
            <w:id w:val="-1536490035"/>
          </w:sdtPr>
          <w:sdtEndPr/>
          <w:sdtContent>
            <w:tc>
              <w:tcPr>
                <w:tcW w:w="3060" w:type="dxa"/>
              </w:tcPr>
              <w:p w14:paraId="50F9CEFA" w14:textId="76B7F8B2" w:rsidR="00411085" w:rsidRPr="0093516C" w:rsidRDefault="00411085" w:rsidP="00362D91">
                <w:pPr>
                  <w:rPr>
                    <w:rFonts w:cstheme="minorHAnsi"/>
                    <w:sz w:val="18"/>
                    <w:szCs w:val="18"/>
                  </w:rPr>
                </w:pPr>
                <w:r w:rsidRPr="0093516C">
                  <w:rPr>
                    <w:rFonts w:cstheme="minorHAnsi"/>
                    <w:sz w:val="18"/>
                    <w:szCs w:val="18"/>
                  </w:rPr>
                  <w:t xml:space="preserve">Not applicable.</w:t>
                </w:r>
              </w:p>
            </w:tc>
          </w:sdtContent>
        </w:sdt>
        <w:tc>
          <w:tcPr>
            <w:tcW w:w="3690" w:type="dxa"/>
          </w:tcPr>
          <w:p w14:paraId="5985C5D7" w14:textId="08B836BA" w:rsidR="00411085" w:rsidRPr="0093516C" w:rsidRDefault="00DC2DD7"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Provide methodology applied to determine forecasts</w:t>
            </w:r>
          </w:p>
        </w:tc>
      </w:tr>
      <w:tr w:rsidR="00B428E5" w:rsidRPr="00AF4560" w14:paraId="5E99119A" w14:textId="77777777" w:rsidTr="0001523D">
        <w:tc>
          <w:tcPr>
            <w:tcW w:w="630" w:type="dxa"/>
          </w:tcPr>
          <w:p w14:paraId="18E639CD" w14:textId="4F173206" w:rsidR="00B428E5" w:rsidRPr="0093516C" w:rsidRDefault="00B428E5" w:rsidP="00362D91">
            <w:pPr>
              <w:jc w:val="center"/>
              <w:rPr>
                <w:rFonts w:cstheme="minorHAnsi"/>
                <w:sz w:val="18"/>
                <w:szCs w:val="18"/>
              </w:rPr>
            </w:pPr>
            <w:r>
              <w:rPr>
                <w:rFonts w:cstheme="minorHAnsi"/>
                <w:sz w:val="18"/>
                <w:szCs w:val="18"/>
              </w:rPr>
              <w:t>3.16</w:t>
            </w:r>
          </w:p>
        </w:tc>
        <w:tc>
          <w:tcPr>
            <w:tcW w:w="3060" w:type="dxa"/>
          </w:tcPr>
          <w:p w14:paraId="53443614" w14:textId="69571CBD" w:rsidR="00B428E5" w:rsidRPr="0093516C" w:rsidRDefault="00B428E5" w:rsidP="00362D91">
            <w:pPr>
              <w:rPr>
                <w:rFonts w:cstheme="minorHAnsi"/>
                <w:sz w:val="18"/>
                <w:szCs w:val="18"/>
              </w:rPr>
            </w:pPr>
            <w:r>
              <w:rPr>
                <w:rFonts w:cstheme="minorHAnsi"/>
                <w:sz w:val="18"/>
                <w:szCs w:val="18"/>
              </w:rPr>
              <w:t>Data Catalogue available?</w:t>
            </w:r>
          </w:p>
        </w:tc>
        <w:tc>
          <w:tcPr>
            <w:tcW w:w="3060" w:type="dxa"/>
          </w:tcPr>
          <w:p w14:paraId="7ADB777A" w14:textId="74CD970D" w:rsidR="00B428E5" w:rsidRPr="0093516C" w:rsidRDefault="0022465A" w:rsidP="00362D91">
            <w:pPr>
              <w:rPr>
                <w:rFonts w:cstheme="minorHAnsi"/>
                <w:color w:val="A6A6A6" w:themeColor="background1" w:themeShade="A6"/>
                <w:sz w:val="18"/>
                <w:szCs w:val="18"/>
              </w:rPr>
            </w:pPr>
            <w:sdt>
              <w:sdtPr>
                <w:rPr>
                  <w:rFonts w:cstheme="minorHAnsi"/>
                  <w:color w:val="A6A6A6" w:themeColor="background1" w:themeShade="A6"/>
                  <w:sz w:val="18"/>
                  <w:szCs w:val="18"/>
                </w:rPr>
                <w:alias w:val="A3.13_Yes"/>
                <w:tag w:val="A3.13_Yes"/>
                <w:id w:val="-980538285"/>
                <w14:checkbox>
                  <w14:checked w14:val="1"/>
                  <w14:checkedState w14:val="2612" w14:font="MS Gothic"/>
                  <w14:uncheckedState w14:val="2610" w14:font="MS Gothic"/>
                </w14:checkbox>
              </w:sdtPr>
              <w:sdtEndPr/>
              <w:sdtContent>
                <w:r w:rsidR="00B428E5" w:rsidRPr="0093516C">
                  <w:rPr>
                    <w:rFonts w:ascii="Segoe UI Symbol" w:eastAsia="MS Gothic" w:hAnsi="Segoe UI Symbol" w:cs="Segoe UI Symbol"/>
                    <w:color w:val="A6A6A6" w:themeColor="background1" w:themeShade="A6"/>
                    <w:sz w:val="18"/>
                    <w:szCs w:val="18"/>
                  </w:rPr>
                  <w:t>☒</w:t>
                </w:r>
              </w:sdtContent>
            </w:sdt>
            <w:r w:rsidR="00B428E5"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3.13_No"/>
                <w:tag w:val="A3.13_No"/>
                <w:id w:val="-917554945"/>
                <w14:checkbox>
                  <w14:checked w14:val="0"/>
                  <w14:checkedState w14:val="2612" w14:font="MS Gothic"/>
                  <w14:uncheckedState w14:val="2610" w14:font="MS Gothic"/>
                </w14:checkbox>
              </w:sdtPr>
              <w:sdtEndPr/>
              <w:sdtContent>
                <w:r w:rsidR="00B428E5" w:rsidRPr="0093516C">
                  <w:rPr>
                    <w:rFonts w:ascii="Segoe UI Symbol" w:eastAsia="MS Gothic" w:hAnsi="Segoe UI Symbol" w:cs="Segoe UI Symbol"/>
                    <w:color w:val="A6A6A6" w:themeColor="background1" w:themeShade="A6"/>
                    <w:sz w:val="18"/>
                    <w:szCs w:val="18"/>
                  </w:rPr>
                  <w:t>☐</w:t>
                </w:r>
              </w:sdtContent>
            </w:sdt>
            <w:r w:rsidR="00B428E5" w:rsidRPr="0093516C">
              <w:rPr>
                <w:rFonts w:cstheme="minorHAnsi"/>
                <w:color w:val="A6A6A6" w:themeColor="background1" w:themeShade="A6"/>
                <w:sz w:val="18"/>
                <w:szCs w:val="18"/>
              </w:rPr>
              <w:t>No</w:t>
            </w:r>
          </w:p>
        </w:tc>
        <w:tc>
          <w:tcPr>
            <w:tcW w:w="3690" w:type="dxa"/>
          </w:tcPr>
          <w:p w14:paraId="508377D5" w14:textId="0E7F7083" w:rsidR="00B428E5" w:rsidRPr="0093516C" w:rsidRDefault="00B428E5" w:rsidP="00362D91">
            <w:pPr>
              <w:rPr>
                <w:rFonts w:cstheme="minorHAnsi"/>
                <w:color w:val="A6A6A6" w:themeColor="background1" w:themeShade="A6"/>
                <w:sz w:val="18"/>
                <w:szCs w:val="18"/>
              </w:rPr>
            </w:pPr>
            <w:r>
              <w:rPr>
                <w:rFonts w:cstheme="minorHAnsi"/>
                <w:color w:val="A6A6A6" w:themeColor="background1" w:themeShade="A6"/>
                <w:sz w:val="18"/>
                <w:szCs w:val="18"/>
              </w:rPr>
              <w:t>A dictionary that includes the naming of the fields/tags with corresponding definition of each</w:t>
            </w:r>
          </w:p>
        </w:tc>
      </w:tr>
      <w:tr w:rsidR="00411085" w:rsidRPr="00205330" w14:paraId="4FE9120A" w14:textId="7C039DC5" w:rsidTr="0001523D">
        <w:tc>
          <w:tcPr>
            <w:tcW w:w="6750" w:type="dxa"/>
            <w:gridSpan w:val="3"/>
            <w:shd w:val="clear" w:color="auto" w:fill="002060"/>
          </w:tcPr>
          <w:p w14:paraId="31BA3752" w14:textId="39FDA3C6" w:rsidR="00411085" w:rsidRPr="0093516C" w:rsidRDefault="00411085" w:rsidP="004128A8">
            <w:pPr>
              <w:pStyle w:val="Heading1"/>
              <w:spacing w:before="0" w:after="0" w:line="240" w:lineRule="auto"/>
              <w:rPr>
                <w:rFonts w:asciiTheme="minorHAnsi" w:hAnsiTheme="minorHAnsi" w:cstheme="minorHAnsi"/>
                <w:sz w:val="18"/>
                <w:szCs w:val="18"/>
              </w:rPr>
            </w:pPr>
            <w:r w:rsidRPr="0093516C">
              <w:rPr>
                <w:rFonts w:asciiTheme="minorHAnsi" w:hAnsiTheme="minorHAnsi" w:cstheme="minorHAnsi"/>
                <w:sz w:val="18"/>
                <w:szCs w:val="18"/>
              </w:rPr>
              <w:t>Case Study</w:t>
            </w:r>
          </w:p>
        </w:tc>
        <w:tc>
          <w:tcPr>
            <w:tcW w:w="3690" w:type="dxa"/>
            <w:shd w:val="clear" w:color="auto" w:fill="002060"/>
          </w:tcPr>
          <w:p w14:paraId="31C89883" w14:textId="21D80110" w:rsidR="00411085" w:rsidRPr="0093516C" w:rsidRDefault="00247351" w:rsidP="00411085">
            <w:pPr>
              <w:pStyle w:val="Heading1"/>
              <w:numPr>
                <w:ilvl w:val="0"/>
                <w:numId w:val="0"/>
              </w:numPr>
              <w:spacing w:before="0" w:after="0" w:line="240" w:lineRule="auto"/>
              <w:rPr>
                <w:rFonts w:asciiTheme="minorHAnsi" w:hAnsiTheme="minorHAnsi" w:cstheme="minorHAnsi"/>
                <w:sz w:val="18"/>
                <w:szCs w:val="18"/>
              </w:rPr>
            </w:pPr>
            <w:r w:rsidRPr="0093516C">
              <w:rPr>
                <w:rFonts w:asciiTheme="minorHAnsi" w:hAnsiTheme="minorHAnsi" w:cstheme="minorHAnsi"/>
                <w:sz w:val="18"/>
                <w:szCs w:val="18"/>
              </w:rPr>
              <w:t>Definition</w:t>
            </w:r>
          </w:p>
        </w:tc>
      </w:tr>
      <w:tr w:rsidR="00411085" w:rsidRPr="00AF4560" w14:paraId="6AD29E6C" w14:textId="778F9C7F" w:rsidTr="0001523D">
        <w:tc>
          <w:tcPr>
            <w:tcW w:w="630" w:type="dxa"/>
          </w:tcPr>
          <w:p w14:paraId="10F2BD84" w14:textId="428DF929" w:rsidR="00411085" w:rsidRPr="0093516C" w:rsidRDefault="00411085" w:rsidP="00362D91">
            <w:pPr>
              <w:jc w:val="center"/>
              <w:rPr>
                <w:rFonts w:cstheme="minorHAnsi"/>
                <w:sz w:val="18"/>
                <w:szCs w:val="18"/>
              </w:rPr>
            </w:pPr>
            <w:r w:rsidRPr="0093516C">
              <w:rPr>
                <w:rFonts w:cstheme="minorHAnsi"/>
                <w:sz w:val="18"/>
                <w:szCs w:val="18"/>
              </w:rPr>
              <w:t>4.1</w:t>
            </w:r>
          </w:p>
        </w:tc>
        <w:sdt>
          <w:sdtPr>
            <w:rPr>
              <w:rFonts w:cstheme="minorHAnsi"/>
              <w:sz w:val="18"/>
              <w:szCs w:val="18"/>
            </w:rPr>
            <w:alias w:val="Q4.1"/>
            <w:tag w:val="Q4.1"/>
            <w:id w:val="1568918780"/>
          </w:sdtPr>
          <w:sdtEndPr/>
          <w:sdtContent>
            <w:tc>
              <w:tcPr>
                <w:tcW w:w="3060" w:type="dxa"/>
              </w:tcPr>
              <w:p w14:paraId="4B5D1E22" w14:textId="04CA55AA" w:rsidR="00411085" w:rsidRPr="0093516C" w:rsidRDefault="00411085" w:rsidP="00362D91">
                <w:pPr>
                  <w:rPr>
                    <w:rFonts w:cstheme="minorHAnsi"/>
                    <w:sz w:val="18"/>
                    <w:szCs w:val="18"/>
                  </w:rPr>
                </w:pPr>
                <w:r w:rsidRPr="0093516C">
                  <w:rPr>
                    <w:rFonts w:cstheme="minorHAnsi"/>
                    <w:sz w:val="18"/>
                    <w:szCs w:val="18"/>
                  </w:rPr>
                  <w:t>Summarize common use cases</w:t>
                </w:r>
              </w:p>
            </w:tc>
          </w:sdtContent>
        </w:sdt>
        <w:sdt>
          <w:sdtPr>
            <w:rPr>
              <w:rFonts w:cstheme="minorHAnsi"/>
              <w:color w:val="A6A6A6" w:themeColor="background1" w:themeShade="A6"/>
              <w:sz w:val="18"/>
              <w:szCs w:val="18"/>
            </w:rPr>
            <w:alias w:val="A4.1"/>
            <w:tag w:val="A4.1"/>
            <w:id w:val="1195495251"/>
          </w:sdtPr>
          <w:sdtEndPr/>
          <w:sdtContent>
            <w:tc>
              <w:tcPr>
                <w:tcW w:w="3060" w:type="dxa"/>
              </w:tcPr>
              <w:p w14:paraId="4E59EC7F" w14:textId="3B4CF13F" w:rsidR="00411085" w:rsidRPr="0093516C" w:rsidRDefault="00411085" w:rsidP="00362D91">
                <w:pPr>
                  <w:rPr>
                    <w:rFonts w:cstheme="minorHAnsi"/>
                    <w:sz w:val="18"/>
                    <w:szCs w:val="18"/>
                  </w:rPr>
                </w:pPr>
                <w:r w:rsidRPr="0093516C">
                  <w:rPr>
                    <w:rFonts w:cstheme="minorHAnsi"/>
                    <w:sz w:val="18"/>
                    <w:szCs w:val="18"/>
                  </w:rPr>
                  <w:t xml:space="preserve">Screening the literature around a strategy idea. Comparing what papers in one family tested and disclosed. Checking a claimed result before relying on it. Finding the papers nearest to one you hold. Due diligence on the provenance of a paper's description.</w:t>
                </w:r>
              </w:p>
            </w:tc>
          </w:sdtContent>
        </w:sdt>
        <w:tc>
          <w:tcPr>
            <w:tcW w:w="3690" w:type="dxa"/>
          </w:tcPr>
          <w:p w14:paraId="5B73BC35" w14:textId="69568FAF" w:rsidR="00411085" w:rsidRPr="0093516C" w:rsidRDefault="00247351"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Outline some use cases that </w:t>
            </w:r>
            <w:r w:rsidR="00A356C8" w:rsidRPr="0093516C">
              <w:rPr>
                <w:rFonts w:cstheme="minorHAnsi"/>
                <w:color w:val="A6A6A6" w:themeColor="background1" w:themeShade="A6"/>
                <w:sz w:val="18"/>
                <w:szCs w:val="18"/>
              </w:rPr>
              <w:t>the data</w:t>
            </w:r>
            <w:r w:rsidRPr="0093516C">
              <w:rPr>
                <w:rFonts w:cstheme="minorHAnsi"/>
                <w:color w:val="A6A6A6" w:themeColor="background1" w:themeShade="A6"/>
                <w:sz w:val="18"/>
                <w:szCs w:val="18"/>
              </w:rPr>
              <w:t xml:space="preserve"> is relevant for</w:t>
            </w:r>
          </w:p>
        </w:tc>
      </w:tr>
      <w:tr w:rsidR="00411085" w:rsidRPr="00AF4560" w14:paraId="539BC058" w14:textId="020811B4" w:rsidTr="0001523D">
        <w:tc>
          <w:tcPr>
            <w:tcW w:w="630" w:type="dxa"/>
          </w:tcPr>
          <w:p w14:paraId="67DBEA03" w14:textId="60650A25" w:rsidR="00411085" w:rsidRPr="0093516C" w:rsidRDefault="00411085" w:rsidP="00362D91">
            <w:pPr>
              <w:jc w:val="center"/>
              <w:rPr>
                <w:rFonts w:cstheme="minorHAnsi"/>
                <w:sz w:val="18"/>
                <w:szCs w:val="18"/>
              </w:rPr>
            </w:pPr>
            <w:r w:rsidRPr="0093516C">
              <w:rPr>
                <w:rFonts w:cstheme="minorHAnsi"/>
                <w:sz w:val="18"/>
                <w:szCs w:val="18"/>
              </w:rPr>
              <w:t>4.2</w:t>
            </w:r>
          </w:p>
        </w:tc>
        <w:sdt>
          <w:sdtPr>
            <w:rPr>
              <w:rFonts w:cstheme="minorHAnsi"/>
              <w:sz w:val="18"/>
              <w:szCs w:val="18"/>
            </w:rPr>
            <w:alias w:val="Q4.2"/>
            <w:tag w:val="Q4.2"/>
            <w:id w:val="504255461"/>
          </w:sdtPr>
          <w:sdtEndPr/>
          <w:sdtContent>
            <w:tc>
              <w:tcPr>
                <w:tcW w:w="3060" w:type="dxa"/>
              </w:tcPr>
              <w:p w14:paraId="7AAD5EF6" w14:textId="46A190AD" w:rsidR="00411085" w:rsidRPr="0093516C" w:rsidRDefault="00411085" w:rsidP="00362D91">
                <w:pPr>
                  <w:rPr>
                    <w:rFonts w:cstheme="minorHAnsi"/>
                    <w:sz w:val="18"/>
                    <w:szCs w:val="18"/>
                  </w:rPr>
                </w:pPr>
                <w:r w:rsidRPr="0093516C">
                  <w:rPr>
                    <w:rFonts w:cstheme="minorHAnsi"/>
                    <w:sz w:val="18"/>
                    <w:szCs w:val="18"/>
                  </w:rPr>
                  <w:t>1 detailed case study (can be attached)</w:t>
                </w:r>
              </w:p>
            </w:tc>
          </w:sdtContent>
        </w:sdt>
        <w:sdt>
          <w:sdtPr>
            <w:rPr>
              <w:rFonts w:cstheme="minorHAnsi"/>
              <w:color w:val="A6A6A6" w:themeColor="background1" w:themeShade="A6"/>
              <w:sz w:val="18"/>
              <w:szCs w:val="18"/>
            </w:rPr>
            <w:alias w:val="A4.2"/>
            <w:tag w:val="A4.2"/>
            <w:id w:val="-910463294"/>
          </w:sdtPr>
          <w:sdtEndPr/>
          <w:sdtContent>
            <w:tc>
              <w:tcPr>
                <w:tcW w:w="3060" w:type="dxa"/>
              </w:tcPr>
              <w:p w14:paraId="6820F674" w14:textId="775455BC" w:rsidR="00411085" w:rsidRPr="0093516C" w:rsidRDefault="00411085" w:rsidP="00362D91">
                <w:pPr>
                  <w:rPr>
                    <w:rFonts w:cstheme="minorHAnsi"/>
                    <w:sz w:val="18"/>
                    <w:szCs w:val="18"/>
                  </w:rPr>
                </w:pPr>
                <w:r w:rsidRPr="0093516C">
                  <w:rPr>
                    <w:rFonts w:cstheme="minorHAnsi"/>
                    <w:sz w:val="18"/>
                    <w:szCs w:val="18"/>
                  </w:rPr>
                  <w:t xml:space="preserve">On request.</w:t>
                </w:r>
              </w:p>
            </w:tc>
          </w:sdtContent>
        </w:sdt>
        <w:tc>
          <w:tcPr>
            <w:tcW w:w="3690" w:type="dxa"/>
          </w:tcPr>
          <w:p w14:paraId="0A9BCEB5" w14:textId="77777777" w:rsidR="00411085" w:rsidRPr="0093516C" w:rsidRDefault="00411085" w:rsidP="00362D91">
            <w:pPr>
              <w:rPr>
                <w:rFonts w:cstheme="minorHAnsi"/>
                <w:color w:val="A6A6A6" w:themeColor="background1" w:themeShade="A6"/>
                <w:sz w:val="18"/>
                <w:szCs w:val="18"/>
              </w:rPr>
            </w:pPr>
          </w:p>
        </w:tc>
      </w:tr>
      <w:tr w:rsidR="00411085" w:rsidRPr="00205330" w14:paraId="7823BA56" w14:textId="16559E98" w:rsidTr="0001523D">
        <w:tc>
          <w:tcPr>
            <w:tcW w:w="6750" w:type="dxa"/>
            <w:gridSpan w:val="3"/>
            <w:shd w:val="clear" w:color="auto" w:fill="002060"/>
          </w:tcPr>
          <w:p w14:paraId="59A3B355" w14:textId="0C9EBDA7" w:rsidR="00411085" w:rsidRPr="0093516C" w:rsidRDefault="00411085" w:rsidP="004128A8">
            <w:pPr>
              <w:pStyle w:val="Heading1"/>
              <w:spacing w:before="0" w:after="0" w:line="240" w:lineRule="auto"/>
              <w:rPr>
                <w:rFonts w:asciiTheme="minorHAnsi" w:hAnsiTheme="minorHAnsi" w:cstheme="minorHAnsi"/>
                <w:sz w:val="18"/>
                <w:szCs w:val="18"/>
              </w:rPr>
            </w:pPr>
            <w:proofErr w:type="spellStart"/>
            <w:r w:rsidRPr="0093516C">
              <w:rPr>
                <w:rFonts w:asciiTheme="minorHAnsi" w:hAnsiTheme="minorHAnsi" w:cstheme="minorHAnsi"/>
                <w:sz w:val="18"/>
                <w:szCs w:val="18"/>
              </w:rPr>
              <w:t>Backtests</w:t>
            </w:r>
            <w:proofErr w:type="spellEnd"/>
          </w:p>
        </w:tc>
        <w:tc>
          <w:tcPr>
            <w:tcW w:w="3690" w:type="dxa"/>
            <w:shd w:val="clear" w:color="auto" w:fill="002060"/>
          </w:tcPr>
          <w:p w14:paraId="6DB1F776" w14:textId="78BC59C0" w:rsidR="00411085" w:rsidRPr="0093516C" w:rsidRDefault="00247351" w:rsidP="00411085">
            <w:pPr>
              <w:pStyle w:val="Heading1"/>
              <w:numPr>
                <w:ilvl w:val="0"/>
                <w:numId w:val="0"/>
              </w:numPr>
              <w:spacing w:before="0" w:after="0" w:line="240" w:lineRule="auto"/>
              <w:rPr>
                <w:rFonts w:asciiTheme="minorHAnsi" w:hAnsiTheme="minorHAnsi" w:cstheme="minorHAnsi"/>
                <w:sz w:val="18"/>
                <w:szCs w:val="18"/>
              </w:rPr>
            </w:pPr>
            <w:r w:rsidRPr="0093516C">
              <w:rPr>
                <w:rFonts w:asciiTheme="minorHAnsi" w:hAnsiTheme="minorHAnsi" w:cstheme="minorHAnsi"/>
                <w:sz w:val="18"/>
                <w:szCs w:val="18"/>
              </w:rPr>
              <w:t>Definition</w:t>
            </w:r>
          </w:p>
        </w:tc>
      </w:tr>
      <w:tr w:rsidR="00411085" w:rsidRPr="00AF4560" w14:paraId="0A121CA1" w14:textId="5F6F5B0B" w:rsidTr="0001523D">
        <w:tc>
          <w:tcPr>
            <w:tcW w:w="630" w:type="dxa"/>
          </w:tcPr>
          <w:p w14:paraId="03DFBE8C" w14:textId="4751FE25" w:rsidR="00411085" w:rsidRPr="0093516C" w:rsidRDefault="00411085" w:rsidP="00362D91">
            <w:pPr>
              <w:jc w:val="center"/>
              <w:rPr>
                <w:rFonts w:cstheme="minorHAnsi"/>
                <w:sz w:val="18"/>
                <w:szCs w:val="18"/>
              </w:rPr>
            </w:pPr>
            <w:r w:rsidRPr="0093516C">
              <w:rPr>
                <w:rFonts w:cstheme="minorHAnsi"/>
                <w:sz w:val="18"/>
                <w:szCs w:val="18"/>
              </w:rPr>
              <w:t>5.1</w:t>
            </w:r>
          </w:p>
        </w:tc>
        <w:sdt>
          <w:sdtPr>
            <w:rPr>
              <w:rFonts w:cstheme="minorHAnsi"/>
              <w:sz w:val="18"/>
              <w:szCs w:val="18"/>
            </w:rPr>
            <w:alias w:val="Q5.1"/>
            <w:tag w:val="Q5.1"/>
            <w:id w:val="1872026897"/>
          </w:sdtPr>
          <w:sdtEndPr/>
          <w:sdtContent>
            <w:tc>
              <w:tcPr>
                <w:tcW w:w="3060" w:type="dxa"/>
              </w:tcPr>
              <w:p w14:paraId="399DA679" w14:textId="261755B0" w:rsidR="00411085" w:rsidRPr="0093516C" w:rsidRDefault="00411085" w:rsidP="00362D91">
                <w:pPr>
                  <w:rPr>
                    <w:rFonts w:cstheme="minorHAnsi"/>
                    <w:sz w:val="18"/>
                    <w:szCs w:val="18"/>
                  </w:rPr>
                </w:pPr>
                <w:r w:rsidRPr="0093516C">
                  <w:rPr>
                    <w:rFonts w:cstheme="minorHAnsi"/>
                    <w:sz w:val="18"/>
                    <w:szCs w:val="18"/>
                  </w:rPr>
                  <w:t>Back test available?  If available, please attach details.</w:t>
                </w:r>
              </w:p>
            </w:tc>
          </w:sdtContent>
        </w:sdt>
        <w:tc>
          <w:tcPr>
            <w:tcW w:w="3060" w:type="dxa"/>
          </w:tcPr>
          <w:p w14:paraId="700850D6" w14:textId="665BF83F" w:rsidR="00411085" w:rsidRPr="0093516C" w:rsidRDefault="0022465A" w:rsidP="00362D91">
            <w:pPr>
              <w:rPr>
                <w:rFonts w:cstheme="minorHAnsi"/>
                <w:color w:val="A6A6A6" w:themeColor="background1" w:themeShade="A6"/>
                <w:sz w:val="18"/>
                <w:szCs w:val="18"/>
              </w:rPr>
            </w:pPr>
            <w:sdt>
              <w:sdtPr>
                <w:rPr>
                  <w:rFonts w:cstheme="minorHAnsi"/>
                  <w:color w:val="A6A6A6" w:themeColor="background1" w:themeShade="A6"/>
                  <w:sz w:val="18"/>
                  <w:szCs w:val="18"/>
                </w:rPr>
                <w:alias w:val="A5.1_Yes"/>
                <w:tag w:val="A5.1_Yes"/>
                <w:id w:val="-1265066913"/>
                <w14:checkbox>
                  <w14:checked w14:val="0"/>
                  <w14:checkedState w14:val="2612" w14:font="MS Gothic"/>
                  <w14:uncheckedState w14:val="2610" w14:font="MS Gothic"/>
                </w14:checkbox>
              </w:sdtPr>
              <w:sdtEndPr/>
              <w:sdtContent>
                <w:r w:rsidR="00411085" w:rsidRPr="0093516C">
                  <w:rPr>
                    <w:rFonts w:ascii="Segoe UI Symbol"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5.1_No"/>
                <w:tag w:val="A5.1_No"/>
                <w:id w:val="1652327303"/>
                <w14:checkbox>
                  <w14:checked w14:val="1"/>
                  <w14:checkedState w14:val="2612" w14:font="MS Gothic"/>
                  <w14:uncheckedState w14:val="2610" w14:font="MS Gothic"/>
                </w14:checkbox>
              </w:sdtPr>
              <w:sdtEndPr/>
              <w:sdtContent>
                <w:r w:rsidR="00411085" w:rsidRPr="0093516C">
                  <w:rPr>
                    <w:rFonts w:ascii="Segoe UI Symbol"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No</w:t>
            </w:r>
          </w:p>
        </w:tc>
        <w:tc>
          <w:tcPr>
            <w:tcW w:w="3690" w:type="dxa"/>
          </w:tcPr>
          <w:p w14:paraId="4E04B041" w14:textId="136037A4" w:rsidR="00411085" w:rsidRPr="0093516C" w:rsidRDefault="00247351"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Select if you run </w:t>
            </w:r>
            <w:proofErr w:type="spellStart"/>
            <w:r w:rsidRPr="0093516C">
              <w:rPr>
                <w:rFonts w:cstheme="minorHAnsi"/>
                <w:color w:val="A6A6A6" w:themeColor="background1" w:themeShade="A6"/>
                <w:sz w:val="18"/>
                <w:szCs w:val="18"/>
              </w:rPr>
              <w:t>backtesting</w:t>
            </w:r>
            <w:proofErr w:type="spellEnd"/>
            <w:r w:rsidRPr="0093516C">
              <w:rPr>
                <w:rFonts w:cstheme="minorHAnsi"/>
                <w:color w:val="A6A6A6" w:themeColor="background1" w:themeShade="A6"/>
                <w:sz w:val="18"/>
                <w:szCs w:val="18"/>
              </w:rPr>
              <w:t xml:space="preserve"> on </w:t>
            </w:r>
            <w:r w:rsidR="00A356C8" w:rsidRPr="0093516C">
              <w:rPr>
                <w:rFonts w:cstheme="minorHAnsi"/>
                <w:color w:val="A6A6A6" w:themeColor="background1" w:themeShade="A6"/>
                <w:sz w:val="18"/>
                <w:szCs w:val="18"/>
              </w:rPr>
              <w:t>the data</w:t>
            </w:r>
          </w:p>
        </w:tc>
      </w:tr>
      <w:tr w:rsidR="00411085" w:rsidRPr="00AF4560" w14:paraId="3CCF5D75" w14:textId="24EA7FBD" w:rsidTr="0001523D">
        <w:tc>
          <w:tcPr>
            <w:tcW w:w="630" w:type="dxa"/>
          </w:tcPr>
          <w:p w14:paraId="357467D0" w14:textId="1AD6EBB6" w:rsidR="00411085" w:rsidRPr="0093516C" w:rsidRDefault="00411085" w:rsidP="00362D91">
            <w:pPr>
              <w:jc w:val="center"/>
              <w:rPr>
                <w:rFonts w:cstheme="minorHAnsi"/>
                <w:sz w:val="18"/>
                <w:szCs w:val="18"/>
              </w:rPr>
            </w:pPr>
            <w:r w:rsidRPr="0093516C">
              <w:rPr>
                <w:rFonts w:cstheme="minorHAnsi"/>
                <w:sz w:val="18"/>
                <w:szCs w:val="18"/>
              </w:rPr>
              <w:t>5.2</w:t>
            </w:r>
          </w:p>
        </w:tc>
        <w:sdt>
          <w:sdtPr>
            <w:rPr>
              <w:rFonts w:cstheme="minorHAnsi"/>
              <w:sz w:val="18"/>
              <w:szCs w:val="18"/>
            </w:rPr>
            <w:alias w:val="Q5.2"/>
            <w:tag w:val="Q5.2"/>
            <w:id w:val="-898367592"/>
          </w:sdtPr>
          <w:sdtEndPr/>
          <w:sdtContent>
            <w:tc>
              <w:tcPr>
                <w:tcW w:w="3060" w:type="dxa"/>
              </w:tcPr>
              <w:p w14:paraId="4DBF5F78" w14:textId="27B1FD55" w:rsidR="00411085" w:rsidRPr="0093516C" w:rsidRDefault="00411085" w:rsidP="00362D91">
                <w:pPr>
                  <w:rPr>
                    <w:rFonts w:cstheme="minorHAnsi"/>
                    <w:sz w:val="18"/>
                    <w:szCs w:val="18"/>
                  </w:rPr>
                </w:pPr>
                <w:r w:rsidRPr="0093516C">
                  <w:rPr>
                    <w:rFonts w:cstheme="minorHAnsi"/>
                    <w:sz w:val="18"/>
                    <w:szCs w:val="18"/>
                  </w:rPr>
                  <w:t>Back Test Methodology?</w:t>
                </w:r>
              </w:p>
            </w:tc>
          </w:sdtContent>
        </w:sdt>
        <w:sdt>
          <w:sdtPr>
            <w:rPr>
              <w:rFonts w:cstheme="minorHAnsi"/>
              <w:color w:val="A6A6A6" w:themeColor="background1" w:themeShade="A6"/>
              <w:sz w:val="18"/>
              <w:szCs w:val="18"/>
            </w:rPr>
            <w:alias w:val="A5.2"/>
            <w:tag w:val="A5.2"/>
            <w:id w:val="-712577614"/>
          </w:sdtPr>
          <w:sdtEndPr/>
          <w:sdtContent>
            <w:tc>
              <w:tcPr>
                <w:tcW w:w="3060" w:type="dxa"/>
              </w:tcPr>
              <w:p w14:paraId="41BE4E51" w14:textId="68328764" w:rsidR="00411085" w:rsidRPr="0093516C" w:rsidRDefault="00411085" w:rsidP="00362D91">
                <w:pPr>
                  <w:rPr>
                    <w:rFonts w:cstheme="minorHAnsi"/>
                    <w:sz w:val="18"/>
                    <w:szCs w:val="18"/>
                  </w:rPr>
                </w:pPr>
                <w:r w:rsidRPr="0093516C">
                  <w:rPr>
                    <w:rFonts w:cstheme="minorHAnsi"/>
                    <w:sz w:val="18"/>
                    <w:szCs w:val="18"/>
                  </w:rPr>
                  <w:t xml:space="preserve">Not applicable.</w:t>
                </w:r>
              </w:p>
            </w:tc>
          </w:sdtContent>
        </w:sdt>
        <w:tc>
          <w:tcPr>
            <w:tcW w:w="3690" w:type="dxa"/>
          </w:tcPr>
          <w:p w14:paraId="53332C22" w14:textId="5C24642E" w:rsidR="00411085" w:rsidRPr="0093516C" w:rsidRDefault="00247351"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Details about </w:t>
            </w:r>
            <w:proofErr w:type="spellStart"/>
            <w:r w:rsidRPr="0093516C">
              <w:rPr>
                <w:rFonts w:cstheme="minorHAnsi"/>
                <w:color w:val="A6A6A6" w:themeColor="background1" w:themeShade="A6"/>
                <w:sz w:val="18"/>
                <w:szCs w:val="18"/>
              </w:rPr>
              <w:t>backtest</w:t>
            </w:r>
            <w:proofErr w:type="spellEnd"/>
            <w:r w:rsidRPr="0093516C">
              <w:rPr>
                <w:rFonts w:cstheme="minorHAnsi"/>
                <w:color w:val="A6A6A6" w:themeColor="background1" w:themeShade="A6"/>
                <w:sz w:val="18"/>
                <w:szCs w:val="18"/>
              </w:rPr>
              <w:t xml:space="preserve"> methodology</w:t>
            </w:r>
          </w:p>
        </w:tc>
      </w:tr>
      <w:tr w:rsidR="00411085" w:rsidRPr="00AF4560" w14:paraId="3E98B2E5" w14:textId="6D30F036" w:rsidTr="0001523D">
        <w:tc>
          <w:tcPr>
            <w:tcW w:w="630" w:type="dxa"/>
          </w:tcPr>
          <w:p w14:paraId="200CEF45" w14:textId="766517A9" w:rsidR="00411085" w:rsidRPr="0093516C" w:rsidRDefault="00411085" w:rsidP="00362D91">
            <w:pPr>
              <w:jc w:val="center"/>
              <w:rPr>
                <w:rFonts w:cstheme="minorHAnsi"/>
                <w:sz w:val="18"/>
                <w:szCs w:val="18"/>
              </w:rPr>
            </w:pPr>
            <w:r w:rsidRPr="0093516C">
              <w:rPr>
                <w:rFonts w:cstheme="minorHAnsi"/>
                <w:sz w:val="18"/>
                <w:szCs w:val="18"/>
              </w:rPr>
              <w:t>5.3</w:t>
            </w:r>
          </w:p>
        </w:tc>
        <w:tc>
          <w:tcPr>
            <w:tcW w:w="3060" w:type="dxa"/>
          </w:tcPr>
          <w:sdt>
            <w:sdtPr>
              <w:rPr>
                <w:rFonts w:cstheme="minorHAnsi"/>
                <w:sz w:val="18"/>
                <w:szCs w:val="18"/>
              </w:rPr>
              <w:alias w:val="Q5.3"/>
              <w:tag w:val="Q5.3"/>
              <w:id w:val="2081866028"/>
              <w:placeholder>
                <w:docPart w:val="A0E910977E704E0FBC8F686B49B39882"/>
              </w:placeholder>
            </w:sdtPr>
            <w:sdtEndPr/>
            <w:sdtContent>
              <w:p w14:paraId="2B43F020" w14:textId="52FC8F20" w:rsidR="00411085" w:rsidRPr="0093516C" w:rsidRDefault="00411085" w:rsidP="00362D91">
                <w:pPr>
                  <w:rPr>
                    <w:rFonts w:cstheme="minorHAnsi"/>
                    <w:sz w:val="18"/>
                    <w:szCs w:val="18"/>
                  </w:rPr>
                </w:pPr>
                <w:r w:rsidRPr="0093516C">
                  <w:rPr>
                    <w:rFonts w:cstheme="minorHAnsi"/>
                    <w:sz w:val="18"/>
                    <w:szCs w:val="18"/>
                  </w:rPr>
                  <w:t>Date of Last Back Test</w:t>
                </w:r>
              </w:p>
            </w:sdtContent>
          </w:sdt>
        </w:tc>
        <w:sdt>
          <w:sdtPr>
            <w:rPr>
              <w:rFonts w:cstheme="minorHAnsi"/>
              <w:color w:val="A6A6A6" w:themeColor="background1" w:themeShade="A6"/>
              <w:sz w:val="18"/>
              <w:szCs w:val="18"/>
            </w:rPr>
            <w:alias w:val="A5.3"/>
            <w:tag w:val="A5.3"/>
            <w:id w:val="-100957896"/>
          </w:sdtPr>
          <w:sdtEndPr/>
          <w:sdtContent>
            <w:tc>
              <w:tcPr>
                <w:tcW w:w="3060" w:type="dxa"/>
              </w:tcPr>
              <w:p w14:paraId="685FCF18" w14:textId="0E5B34D0" w:rsidR="00411085" w:rsidRPr="0093516C" w:rsidRDefault="00411085" w:rsidP="00362D91">
                <w:pPr>
                  <w:rPr>
                    <w:rFonts w:cstheme="minorHAnsi"/>
                    <w:sz w:val="18"/>
                    <w:szCs w:val="18"/>
                  </w:rPr>
                </w:pPr>
                <w:r w:rsidRPr="0093516C">
                  <w:rPr>
                    <w:rFonts w:cstheme="minorHAnsi"/>
                    <w:sz w:val="18"/>
                    <w:szCs w:val="18"/>
                  </w:rPr>
                  <w:t xml:space="preserve">Not applicable.</w:t>
                </w:r>
              </w:p>
            </w:tc>
          </w:sdtContent>
        </w:sdt>
        <w:tc>
          <w:tcPr>
            <w:tcW w:w="3690" w:type="dxa"/>
          </w:tcPr>
          <w:p w14:paraId="097C3BFC" w14:textId="1322A3D9" w:rsidR="00411085" w:rsidRPr="0093516C" w:rsidRDefault="00247351"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Select last </w:t>
            </w:r>
            <w:proofErr w:type="spellStart"/>
            <w:r w:rsidRPr="0093516C">
              <w:rPr>
                <w:rFonts w:cstheme="minorHAnsi"/>
                <w:color w:val="A6A6A6" w:themeColor="background1" w:themeShade="A6"/>
                <w:sz w:val="18"/>
                <w:szCs w:val="18"/>
              </w:rPr>
              <w:t>backtest</w:t>
            </w:r>
            <w:proofErr w:type="spellEnd"/>
            <w:r w:rsidRPr="0093516C">
              <w:rPr>
                <w:rFonts w:cstheme="minorHAnsi"/>
                <w:color w:val="A6A6A6" w:themeColor="background1" w:themeShade="A6"/>
                <w:sz w:val="18"/>
                <w:szCs w:val="18"/>
              </w:rPr>
              <w:t xml:space="preserve"> date</w:t>
            </w:r>
          </w:p>
        </w:tc>
      </w:tr>
      <w:tr w:rsidR="00411085" w:rsidRPr="00205330" w14:paraId="07EBEE21" w14:textId="7E15E977" w:rsidTr="0001523D">
        <w:tc>
          <w:tcPr>
            <w:tcW w:w="6750" w:type="dxa"/>
            <w:gridSpan w:val="3"/>
            <w:shd w:val="clear" w:color="auto" w:fill="002060"/>
          </w:tcPr>
          <w:p w14:paraId="1101AA38" w14:textId="1B7D2B23" w:rsidR="00411085" w:rsidRPr="0093516C" w:rsidRDefault="00411085" w:rsidP="004128A8">
            <w:pPr>
              <w:pStyle w:val="Heading1"/>
              <w:spacing w:before="0" w:after="0" w:line="240" w:lineRule="auto"/>
              <w:rPr>
                <w:rFonts w:asciiTheme="minorHAnsi" w:hAnsiTheme="minorHAnsi" w:cstheme="minorHAnsi"/>
                <w:sz w:val="18"/>
                <w:szCs w:val="18"/>
              </w:rPr>
            </w:pPr>
            <w:r w:rsidRPr="0093516C">
              <w:rPr>
                <w:rFonts w:asciiTheme="minorHAnsi" w:hAnsiTheme="minorHAnsi" w:cstheme="minorHAnsi"/>
                <w:sz w:val="18"/>
                <w:szCs w:val="18"/>
              </w:rPr>
              <w:t>Technical</w:t>
            </w:r>
          </w:p>
        </w:tc>
        <w:tc>
          <w:tcPr>
            <w:tcW w:w="3690" w:type="dxa"/>
            <w:shd w:val="clear" w:color="auto" w:fill="002060"/>
          </w:tcPr>
          <w:p w14:paraId="29AA7FE7" w14:textId="697E3F10" w:rsidR="00411085" w:rsidRPr="0093516C" w:rsidRDefault="00247351" w:rsidP="00411085">
            <w:pPr>
              <w:pStyle w:val="Heading1"/>
              <w:numPr>
                <w:ilvl w:val="0"/>
                <w:numId w:val="0"/>
              </w:numPr>
              <w:spacing w:before="0" w:after="0" w:line="240" w:lineRule="auto"/>
              <w:rPr>
                <w:rFonts w:asciiTheme="minorHAnsi" w:hAnsiTheme="minorHAnsi" w:cstheme="minorHAnsi"/>
                <w:sz w:val="18"/>
                <w:szCs w:val="18"/>
              </w:rPr>
            </w:pPr>
            <w:r w:rsidRPr="0093516C">
              <w:rPr>
                <w:rFonts w:asciiTheme="minorHAnsi" w:hAnsiTheme="minorHAnsi" w:cstheme="minorHAnsi"/>
                <w:sz w:val="18"/>
                <w:szCs w:val="18"/>
              </w:rPr>
              <w:t>Definition</w:t>
            </w:r>
          </w:p>
        </w:tc>
      </w:tr>
      <w:tr w:rsidR="00411085" w:rsidRPr="00AF4560" w14:paraId="6B774DB2" w14:textId="0CF99C8F" w:rsidTr="0001523D">
        <w:tc>
          <w:tcPr>
            <w:tcW w:w="630" w:type="dxa"/>
          </w:tcPr>
          <w:p w14:paraId="22C5D821" w14:textId="3B6B5D86" w:rsidR="00411085" w:rsidRPr="0093516C" w:rsidRDefault="00411085" w:rsidP="00362D91">
            <w:pPr>
              <w:jc w:val="center"/>
              <w:rPr>
                <w:rFonts w:cstheme="minorHAnsi"/>
                <w:sz w:val="18"/>
                <w:szCs w:val="18"/>
              </w:rPr>
            </w:pPr>
            <w:r w:rsidRPr="0093516C">
              <w:rPr>
                <w:rFonts w:cstheme="minorHAnsi"/>
                <w:sz w:val="18"/>
                <w:szCs w:val="18"/>
              </w:rPr>
              <w:t>6.1</w:t>
            </w:r>
          </w:p>
        </w:tc>
        <w:tc>
          <w:tcPr>
            <w:tcW w:w="3060" w:type="dxa"/>
          </w:tcPr>
          <w:p w14:paraId="1B013C0A" w14:textId="25EE3FBD" w:rsidR="00411085" w:rsidRPr="0093516C" w:rsidRDefault="0022465A" w:rsidP="00362D91">
            <w:pPr>
              <w:rPr>
                <w:rFonts w:cstheme="minorHAnsi"/>
                <w:sz w:val="18"/>
                <w:szCs w:val="18"/>
              </w:rPr>
            </w:pPr>
            <w:sdt>
              <w:sdtPr>
                <w:rPr>
                  <w:rFonts w:cstheme="minorHAnsi"/>
                  <w:sz w:val="18"/>
                  <w:szCs w:val="18"/>
                </w:rPr>
                <w:alias w:val="Q6.1"/>
                <w:tag w:val="Q6.1"/>
                <w:id w:val="-70886948"/>
              </w:sdtPr>
              <w:sdtEndPr/>
              <w:sdtContent>
                <w:r w:rsidR="00411085" w:rsidRPr="0093516C">
                  <w:rPr>
                    <w:rFonts w:cstheme="minorHAnsi"/>
                    <w:sz w:val="18"/>
                    <w:szCs w:val="18"/>
                  </w:rPr>
                  <w:t>Data delivery method (SFTP, email, API, Other please describe)</w:t>
                </w:r>
              </w:sdtContent>
            </w:sdt>
          </w:p>
        </w:tc>
        <w:tc>
          <w:tcPr>
            <w:tcW w:w="3060" w:type="dxa"/>
          </w:tcPr>
          <w:p w14:paraId="1E0C6F2F" w14:textId="2D416D18" w:rsidR="00411085" w:rsidRPr="0093516C" w:rsidRDefault="0022465A" w:rsidP="00362D91">
            <w:pPr>
              <w:rPr>
                <w:rFonts w:cstheme="minorHAnsi"/>
                <w:color w:val="A6A6A6" w:themeColor="background1" w:themeShade="A6"/>
                <w:sz w:val="18"/>
                <w:szCs w:val="18"/>
              </w:rPr>
            </w:pPr>
            <w:sdt>
              <w:sdtPr>
                <w:rPr>
                  <w:rFonts w:cstheme="minorHAnsi"/>
                  <w:color w:val="A6A6A6" w:themeColor="background1" w:themeShade="A6"/>
                  <w:sz w:val="18"/>
                  <w:szCs w:val="18"/>
                </w:rPr>
                <w:alias w:val="A6.1_SFTP"/>
                <w:tag w:val="A6.1_SFTP"/>
                <w:id w:val="1054584832"/>
                <w14:checkbox>
                  <w14:checked w14:val="0"/>
                  <w14:checkedState w14:val="2612" w14:font="MS Gothic"/>
                  <w14:uncheckedState w14:val="2610" w14:font="MS Gothic"/>
                </w14:checkbox>
              </w:sdtPr>
              <w:sdtEndPr/>
              <w:sdtContent>
                <w:r w:rsidR="0013310A"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SFTP </w:t>
            </w:r>
            <w:sdt>
              <w:sdtPr>
                <w:rPr>
                  <w:rFonts w:cstheme="minorHAnsi"/>
                  <w:color w:val="A6A6A6" w:themeColor="background1" w:themeShade="A6"/>
                  <w:sz w:val="18"/>
                  <w:szCs w:val="18"/>
                </w:rPr>
                <w:alias w:val="A6.1_Email"/>
                <w:tag w:val="A6.1_Email"/>
                <w:id w:val="2104918846"/>
                <w14:checkbox>
                  <w14:checked w14:val="0"/>
                  <w14:checkedState w14:val="2612" w14:font="MS Gothic"/>
                  <w14:uncheckedState w14:val="2610" w14:font="MS Gothic"/>
                </w14:checkbox>
              </w:sdtPr>
              <w:sdtEndPr/>
              <w:sdtContent>
                <w:r w:rsidR="0013310A"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Email </w:t>
            </w:r>
            <w:sdt>
              <w:sdtPr>
                <w:rPr>
                  <w:rFonts w:cstheme="minorHAnsi"/>
                  <w:color w:val="A6A6A6" w:themeColor="background1" w:themeShade="A6"/>
                  <w:sz w:val="18"/>
                  <w:szCs w:val="18"/>
                </w:rPr>
                <w:alias w:val="A6.1_API"/>
                <w:tag w:val="A6.1_API"/>
                <w:id w:val="-909688605"/>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API</w:t>
            </w:r>
          </w:p>
          <w:p w14:paraId="1968FB24" w14:textId="7CE56B3F" w:rsidR="00411085" w:rsidRPr="0093516C" w:rsidRDefault="0022465A" w:rsidP="00362D91">
            <w:pPr>
              <w:rPr>
                <w:rFonts w:cstheme="minorHAnsi"/>
                <w:sz w:val="18"/>
                <w:szCs w:val="18"/>
              </w:rPr>
            </w:pPr>
            <w:sdt>
              <w:sdtPr>
                <w:rPr>
                  <w:rFonts w:cstheme="minorHAnsi"/>
                  <w:color w:val="A6A6A6" w:themeColor="background1" w:themeShade="A6"/>
                  <w:sz w:val="18"/>
                  <w:szCs w:val="18"/>
                </w:rPr>
                <w:alias w:val="A6.1_Other"/>
                <w:tag w:val="A6.1_Other"/>
                <w:id w:val="-2092147645"/>
                <w14:checkbox>
                  <w14:checked w14:val="0"/>
                  <w14:checkedState w14:val="2612" w14:font="MS Gothic"/>
                  <w14:uncheckedState w14:val="2610" w14:font="MS Gothic"/>
                </w14:checkbox>
              </w:sdtPr>
              <w:sdtEndPr/>
              <w:sdtContent>
                <w:r w:rsidR="0013310A"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Other (describe): </w:t>
            </w:r>
            <w:sdt>
              <w:sdtPr>
                <w:rPr>
                  <w:rFonts w:cstheme="minorHAnsi"/>
                  <w:sz w:val="18"/>
                  <w:szCs w:val="18"/>
                </w:rPr>
                <w:alias w:val="A6.1_Other"/>
                <w:tag w:val="A6.1_Other"/>
                <w:id w:val="897164516"/>
                <w:showingPlcHdr/>
              </w:sdtPr>
              <w:sdtEndPr/>
              <w:sdtContent>
                <w:r w:rsidR="00411085" w:rsidRPr="0093516C">
                  <w:rPr>
                    <w:rFonts w:cstheme="minorHAnsi"/>
                    <w:color w:val="A6A6A6" w:themeColor="background1" w:themeShade="A6"/>
                    <w:sz w:val="18"/>
                    <w:szCs w:val="18"/>
                  </w:rPr>
                  <w:t>Click here to enter text.</w:t>
                </w:r>
              </w:sdtContent>
            </w:sdt>
          </w:p>
        </w:tc>
        <w:tc>
          <w:tcPr>
            <w:tcW w:w="3690" w:type="dxa"/>
          </w:tcPr>
          <w:p w14:paraId="5EF7D30B" w14:textId="29995515" w:rsidR="00411085" w:rsidRPr="0093516C" w:rsidRDefault="00DC2DD7"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Method of data delivery</w:t>
            </w:r>
          </w:p>
        </w:tc>
      </w:tr>
      <w:tr w:rsidR="00411085" w:rsidRPr="00AF4560" w14:paraId="4F72ADDE" w14:textId="64683691" w:rsidTr="0001523D">
        <w:tc>
          <w:tcPr>
            <w:tcW w:w="630" w:type="dxa"/>
          </w:tcPr>
          <w:p w14:paraId="7085271E" w14:textId="2F0853A0" w:rsidR="00411085" w:rsidRPr="0093516C" w:rsidRDefault="00411085" w:rsidP="00362D91">
            <w:pPr>
              <w:jc w:val="center"/>
              <w:rPr>
                <w:rFonts w:cstheme="minorHAnsi"/>
                <w:sz w:val="18"/>
                <w:szCs w:val="18"/>
              </w:rPr>
            </w:pPr>
            <w:r w:rsidRPr="0093516C">
              <w:rPr>
                <w:rFonts w:cstheme="minorHAnsi"/>
                <w:sz w:val="18"/>
                <w:szCs w:val="18"/>
              </w:rPr>
              <w:t>6.2</w:t>
            </w:r>
          </w:p>
        </w:tc>
        <w:tc>
          <w:tcPr>
            <w:tcW w:w="3060" w:type="dxa"/>
          </w:tcPr>
          <w:sdt>
            <w:sdtPr>
              <w:rPr>
                <w:rFonts w:cstheme="minorHAnsi"/>
                <w:sz w:val="18"/>
                <w:szCs w:val="18"/>
              </w:rPr>
              <w:alias w:val="Q6.2"/>
              <w:tag w:val="Q6.2"/>
              <w:id w:val="-1659065716"/>
              <w:placeholder>
                <w:docPart w:val="A0E910977E704E0FBC8F686B49B39882"/>
              </w:placeholder>
            </w:sdtPr>
            <w:sdtEndPr/>
            <w:sdtContent>
              <w:p w14:paraId="3F3AAB13" w14:textId="0022B537" w:rsidR="00411085" w:rsidRPr="0093516C" w:rsidRDefault="00411085" w:rsidP="00362D91">
                <w:pPr>
                  <w:rPr>
                    <w:rFonts w:cstheme="minorHAnsi"/>
                    <w:sz w:val="18"/>
                    <w:szCs w:val="18"/>
                  </w:rPr>
                </w:pPr>
                <w:r w:rsidRPr="0093516C">
                  <w:rPr>
                    <w:rFonts w:cstheme="minorHAnsi"/>
                    <w:sz w:val="18"/>
                    <w:szCs w:val="18"/>
                  </w:rPr>
                  <w:t>Data location (AWS S3, Azure, GCP, Snowflake, Other please describe)</w:t>
                </w:r>
              </w:p>
            </w:sdtContent>
          </w:sdt>
        </w:tc>
        <w:tc>
          <w:tcPr>
            <w:tcW w:w="3060" w:type="dxa"/>
          </w:tcPr>
          <w:p w14:paraId="3F6C91E4" w14:textId="4C773D3F" w:rsidR="00411085" w:rsidRPr="0093516C" w:rsidRDefault="0022465A" w:rsidP="0064738E">
            <w:pPr>
              <w:rPr>
                <w:rFonts w:cstheme="minorHAnsi"/>
                <w:color w:val="A6A6A6" w:themeColor="background1" w:themeShade="A6"/>
                <w:sz w:val="18"/>
                <w:szCs w:val="18"/>
              </w:rPr>
            </w:pPr>
            <w:sdt>
              <w:sdtPr>
                <w:rPr>
                  <w:rFonts w:cstheme="minorHAnsi"/>
                  <w:color w:val="A6A6A6" w:themeColor="background1" w:themeShade="A6"/>
                  <w:sz w:val="18"/>
                  <w:szCs w:val="18"/>
                </w:rPr>
                <w:alias w:val="A6.2_AWS S3 "/>
                <w:tag w:val="A6.2_AWS S3 "/>
                <w:id w:val="-1125537695"/>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AWS S3 </w:t>
            </w:r>
            <w:sdt>
              <w:sdtPr>
                <w:rPr>
                  <w:rFonts w:cstheme="minorHAnsi"/>
                  <w:color w:val="A6A6A6" w:themeColor="background1" w:themeShade="A6"/>
                  <w:sz w:val="18"/>
                  <w:szCs w:val="18"/>
                </w:rPr>
                <w:alias w:val="A6.2_Azure"/>
                <w:tag w:val="A6.2_Azure"/>
                <w:id w:val="-1563558255"/>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Azure </w:t>
            </w:r>
            <w:sdt>
              <w:sdtPr>
                <w:rPr>
                  <w:rFonts w:cstheme="minorHAnsi"/>
                  <w:color w:val="A6A6A6" w:themeColor="background1" w:themeShade="A6"/>
                  <w:sz w:val="18"/>
                  <w:szCs w:val="18"/>
                </w:rPr>
                <w:alias w:val="A6.2_Google Cloud Platform"/>
                <w:tag w:val="A6.2_Google Cloud Platform"/>
                <w:id w:val="888309083"/>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Google Cloud Platform</w:t>
            </w:r>
          </w:p>
          <w:p w14:paraId="48ECB159" w14:textId="1C2837A0" w:rsidR="00411085" w:rsidRPr="0093516C" w:rsidRDefault="0022465A" w:rsidP="0064738E">
            <w:pPr>
              <w:rPr>
                <w:rFonts w:cstheme="minorHAnsi"/>
                <w:color w:val="A6A6A6" w:themeColor="background1" w:themeShade="A6"/>
                <w:sz w:val="18"/>
                <w:szCs w:val="18"/>
              </w:rPr>
            </w:pPr>
            <w:sdt>
              <w:sdtPr>
                <w:rPr>
                  <w:rFonts w:cstheme="minorHAnsi"/>
                  <w:color w:val="A6A6A6" w:themeColor="background1" w:themeShade="A6"/>
                  <w:sz w:val="18"/>
                  <w:szCs w:val="18"/>
                </w:rPr>
                <w:alias w:val="A6.2_Snowflake"/>
                <w:tag w:val="A6.2_Snowflake"/>
                <w:id w:val="887533279"/>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Snowflake</w:t>
            </w:r>
          </w:p>
          <w:p w14:paraId="48C1D770" w14:textId="6B3EFD67" w:rsidR="00411085" w:rsidRPr="0093516C" w:rsidRDefault="0022465A" w:rsidP="0064738E">
            <w:pPr>
              <w:rPr>
                <w:rFonts w:cstheme="minorHAnsi"/>
                <w:sz w:val="18"/>
                <w:szCs w:val="18"/>
              </w:rPr>
            </w:pPr>
            <w:sdt>
              <w:sdtPr>
                <w:rPr>
                  <w:rFonts w:cstheme="minorHAnsi"/>
                  <w:color w:val="A6A6A6" w:themeColor="background1" w:themeShade="A6"/>
                  <w:sz w:val="18"/>
                  <w:szCs w:val="18"/>
                </w:rPr>
                <w:alias w:val="A6.2_Other"/>
                <w:tag w:val="A6.2_Other"/>
                <w:id w:val="-981926623"/>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Other (describe): </w:t>
            </w:r>
            <w:sdt>
              <w:sdtPr>
                <w:rPr>
                  <w:rFonts w:cstheme="minorHAnsi"/>
                  <w:color w:val="A6A6A6" w:themeColor="background1" w:themeShade="A6"/>
                  <w:sz w:val="18"/>
                  <w:szCs w:val="18"/>
                </w:rPr>
                <w:alias w:val="A6.2_Other"/>
                <w:tag w:val="A6.2_Other"/>
                <w:id w:val="-1751271365"/>
                <w:placeholder>
                  <w:docPart w:val="A0E910977E704E0FBC8F686B49B39882"/>
                </w:placeholder>
              </w:sdtPr>
              <w:sdtEndPr/>
              <w:sdtContent>
                <w:r w:rsidR="00996597" w:rsidRPr="0093516C">
                  <w:rPr>
                    <w:rFonts w:cstheme="minorHAnsi"/>
                    <w:sz w:val="18"/>
                    <w:szCs w:val="18"/>
                  </w:rPr>
                  <w:t xml:space="preserve">Our own server, Hetzner Online GmbH, Germany</w:t>
                </w:r>
              </w:sdtContent>
            </w:sdt>
          </w:p>
        </w:tc>
        <w:tc>
          <w:tcPr>
            <w:tcW w:w="3690" w:type="dxa"/>
          </w:tcPr>
          <w:p w14:paraId="0D025642" w14:textId="1BDE9791" w:rsidR="00411085" w:rsidRPr="0093516C" w:rsidRDefault="00DC2DD7" w:rsidP="0064738E">
            <w:pPr>
              <w:rPr>
                <w:rFonts w:cstheme="minorHAnsi"/>
                <w:color w:val="A6A6A6" w:themeColor="background1" w:themeShade="A6"/>
                <w:sz w:val="18"/>
                <w:szCs w:val="18"/>
              </w:rPr>
            </w:pPr>
            <w:r w:rsidRPr="0093516C">
              <w:rPr>
                <w:rFonts w:cstheme="minorHAnsi"/>
                <w:color w:val="A6A6A6" w:themeColor="background1" w:themeShade="A6"/>
                <w:sz w:val="18"/>
                <w:szCs w:val="18"/>
              </w:rPr>
              <w:lastRenderedPageBreak/>
              <w:t>Location of delivered data</w:t>
            </w:r>
          </w:p>
        </w:tc>
      </w:tr>
      <w:tr w:rsidR="00411085" w:rsidRPr="00AF4560" w14:paraId="368158FC" w14:textId="2DB3E5F0" w:rsidTr="0001523D">
        <w:tc>
          <w:tcPr>
            <w:tcW w:w="630" w:type="dxa"/>
          </w:tcPr>
          <w:p w14:paraId="1D41EC3F" w14:textId="6D7CFB1D" w:rsidR="00411085" w:rsidRPr="0093516C" w:rsidRDefault="00411085" w:rsidP="00362D91">
            <w:pPr>
              <w:jc w:val="center"/>
              <w:rPr>
                <w:rFonts w:cstheme="minorHAnsi"/>
                <w:sz w:val="18"/>
                <w:szCs w:val="18"/>
              </w:rPr>
            </w:pPr>
            <w:r w:rsidRPr="0093516C">
              <w:rPr>
                <w:rFonts w:cstheme="minorHAnsi"/>
                <w:sz w:val="18"/>
                <w:szCs w:val="18"/>
              </w:rPr>
              <w:t>6.3</w:t>
            </w:r>
          </w:p>
        </w:tc>
        <w:sdt>
          <w:sdtPr>
            <w:rPr>
              <w:rFonts w:cstheme="minorHAnsi"/>
              <w:sz w:val="18"/>
              <w:szCs w:val="18"/>
            </w:rPr>
            <w:alias w:val="Q6.3"/>
            <w:tag w:val="Q6.3"/>
            <w:id w:val="473577948"/>
          </w:sdtPr>
          <w:sdtEndPr/>
          <w:sdtContent>
            <w:tc>
              <w:tcPr>
                <w:tcW w:w="3060" w:type="dxa"/>
              </w:tcPr>
              <w:p w14:paraId="0510FBB7" w14:textId="5F1FAE22" w:rsidR="00411085" w:rsidRPr="0093516C" w:rsidRDefault="00411085" w:rsidP="00362D91">
                <w:pPr>
                  <w:rPr>
                    <w:rFonts w:cstheme="minorHAnsi"/>
                    <w:sz w:val="18"/>
                    <w:szCs w:val="18"/>
                  </w:rPr>
                </w:pPr>
                <w:r w:rsidRPr="0093516C">
                  <w:rPr>
                    <w:rFonts w:cstheme="minorHAnsi"/>
                    <w:sz w:val="18"/>
                    <w:szCs w:val="18"/>
                  </w:rPr>
                  <w:t>Delivery format</w:t>
                </w:r>
              </w:p>
            </w:tc>
          </w:sdtContent>
        </w:sdt>
        <w:tc>
          <w:tcPr>
            <w:tcW w:w="3060" w:type="dxa"/>
          </w:tcPr>
          <w:p w14:paraId="5275D763" w14:textId="70EDE5C1" w:rsidR="00411085" w:rsidRPr="0093516C" w:rsidRDefault="0022465A" w:rsidP="00362D91">
            <w:pPr>
              <w:rPr>
                <w:rFonts w:cstheme="minorHAnsi"/>
                <w:color w:val="A6A6A6" w:themeColor="background1" w:themeShade="A6"/>
                <w:sz w:val="18"/>
                <w:szCs w:val="18"/>
              </w:rPr>
            </w:pPr>
            <w:sdt>
              <w:sdtPr>
                <w:rPr>
                  <w:rFonts w:cstheme="minorHAnsi"/>
                  <w:color w:val="A6A6A6" w:themeColor="background1" w:themeShade="A6"/>
                  <w:sz w:val="18"/>
                  <w:szCs w:val="18"/>
                </w:rPr>
                <w:alias w:val="A6.3_CSV"/>
                <w:tag w:val="A6.3_CSV"/>
                <w:id w:val="-478307054"/>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CSV </w:t>
            </w:r>
            <w:sdt>
              <w:sdtPr>
                <w:rPr>
                  <w:rFonts w:cstheme="minorHAnsi"/>
                  <w:color w:val="A6A6A6" w:themeColor="background1" w:themeShade="A6"/>
                  <w:sz w:val="18"/>
                  <w:szCs w:val="18"/>
                </w:rPr>
                <w:alias w:val="A6.3_TSV"/>
                <w:tag w:val="A6.3_TSV"/>
                <w:id w:val="-276102014"/>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TSV </w:t>
            </w:r>
            <w:sdt>
              <w:sdtPr>
                <w:rPr>
                  <w:rFonts w:cstheme="minorHAnsi"/>
                  <w:color w:val="A6A6A6" w:themeColor="background1" w:themeShade="A6"/>
                  <w:sz w:val="18"/>
                  <w:szCs w:val="18"/>
                </w:rPr>
                <w:alias w:val="A6.3_Excel"/>
                <w:tag w:val="A6.3_Excel"/>
                <w:id w:val="-488333759"/>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Excel </w:t>
            </w:r>
            <w:sdt>
              <w:sdtPr>
                <w:rPr>
                  <w:rFonts w:cstheme="minorHAnsi"/>
                  <w:color w:val="A6A6A6" w:themeColor="background1" w:themeShade="A6"/>
                  <w:sz w:val="18"/>
                  <w:szCs w:val="18"/>
                </w:rPr>
                <w:alias w:val="A6.3_Parquet"/>
                <w:tag w:val="A6.3_Parquet"/>
                <w:id w:val="-194008518"/>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Parquet </w:t>
            </w:r>
            <w:sdt>
              <w:sdtPr>
                <w:rPr>
                  <w:rFonts w:cstheme="minorHAnsi"/>
                  <w:color w:val="A6A6A6" w:themeColor="background1" w:themeShade="A6"/>
                  <w:sz w:val="18"/>
                  <w:szCs w:val="18"/>
                </w:rPr>
                <w:alias w:val="A6.3_JSON"/>
                <w:tag w:val="A6.3_JSON"/>
                <w:id w:val="372348222"/>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JSON </w:t>
            </w:r>
            <w:sdt>
              <w:sdtPr>
                <w:rPr>
                  <w:rFonts w:cstheme="minorHAnsi"/>
                  <w:color w:val="A6A6A6" w:themeColor="background1" w:themeShade="A6"/>
                  <w:sz w:val="18"/>
                  <w:szCs w:val="18"/>
                </w:rPr>
                <w:alias w:val="A6.3_PDF"/>
                <w:tag w:val="A6.3_PDF"/>
                <w:id w:val="-349874181"/>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PDF</w:t>
            </w:r>
          </w:p>
          <w:p w14:paraId="77955240" w14:textId="22E35819" w:rsidR="00411085" w:rsidRPr="0093516C" w:rsidRDefault="0022465A" w:rsidP="00362D91">
            <w:pPr>
              <w:rPr>
                <w:rFonts w:cstheme="minorHAnsi"/>
                <w:sz w:val="18"/>
                <w:szCs w:val="18"/>
              </w:rPr>
            </w:pPr>
            <w:sdt>
              <w:sdtPr>
                <w:rPr>
                  <w:rFonts w:cstheme="minorHAnsi"/>
                  <w:color w:val="A6A6A6" w:themeColor="background1" w:themeShade="A6"/>
                  <w:sz w:val="18"/>
                  <w:szCs w:val="18"/>
                </w:rPr>
                <w:alias w:val="A6.3_Other"/>
                <w:tag w:val="A6.3_Other"/>
                <w:id w:val="2052951581"/>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Other (describe): </w:t>
            </w:r>
            <w:sdt>
              <w:sdtPr>
                <w:rPr>
                  <w:rFonts w:cstheme="minorHAnsi"/>
                  <w:color w:val="A6A6A6" w:themeColor="background1" w:themeShade="A6"/>
                  <w:sz w:val="18"/>
                  <w:szCs w:val="18"/>
                </w:rPr>
                <w:alias w:val="A6.3_Other"/>
                <w:tag w:val="A6.3_Other"/>
                <w:id w:val="2019118841"/>
                <w:placeholder>
                  <w:docPart w:val="A0E910977E704E0FBC8F686B49B39882"/>
                </w:placeholder>
                <w:showingPlcHdr/>
              </w:sdtPr>
              <w:sdtEndPr/>
              <w:sdtContent>
                <w:r w:rsidR="00996597" w:rsidRPr="0093516C">
                  <w:rPr>
                    <w:rFonts w:cstheme="minorHAnsi"/>
                    <w:color w:val="A6A6A6" w:themeColor="background1" w:themeShade="A6"/>
                    <w:sz w:val="18"/>
                    <w:szCs w:val="18"/>
                  </w:rPr>
                  <w:t>Click here to enter text.</w:t>
                </w:r>
              </w:sdtContent>
            </w:sdt>
          </w:p>
        </w:tc>
        <w:tc>
          <w:tcPr>
            <w:tcW w:w="3690" w:type="dxa"/>
          </w:tcPr>
          <w:p w14:paraId="6988F85C" w14:textId="7A4FBC52" w:rsidR="00411085" w:rsidRPr="0093516C" w:rsidRDefault="00DC2DD7"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Data format at delivery</w:t>
            </w:r>
          </w:p>
        </w:tc>
      </w:tr>
      <w:tr w:rsidR="00411085" w:rsidRPr="00AF4560" w14:paraId="12905924" w14:textId="46ACC8E6" w:rsidTr="0001523D">
        <w:tc>
          <w:tcPr>
            <w:tcW w:w="630" w:type="dxa"/>
          </w:tcPr>
          <w:p w14:paraId="23EBB376" w14:textId="4B712332" w:rsidR="00411085" w:rsidRPr="0093516C" w:rsidRDefault="00411085" w:rsidP="00362D91">
            <w:pPr>
              <w:jc w:val="center"/>
              <w:rPr>
                <w:rFonts w:cstheme="minorHAnsi"/>
                <w:sz w:val="18"/>
                <w:szCs w:val="18"/>
              </w:rPr>
            </w:pPr>
            <w:r w:rsidRPr="0093516C">
              <w:rPr>
                <w:rFonts w:cstheme="minorHAnsi"/>
                <w:sz w:val="18"/>
                <w:szCs w:val="18"/>
              </w:rPr>
              <w:t>6.4</w:t>
            </w:r>
          </w:p>
        </w:tc>
        <w:sdt>
          <w:sdtPr>
            <w:rPr>
              <w:rFonts w:cstheme="minorHAnsi"/>
              <w:sz w:val="18"/>
              <w:szCs w:val="18"/>
            </w:rPr>
            <w:alias w:val="Q6.4"/>
            <w:tag w:val="Q6.4"/>
            <w:id w:val="-2105863525"/>
          </w:sdtPr>
          <w:sdtEndPr/>
          <w:sdtContent>
            <w:tc>
              <w:tcPr>
                <w:tcW w:w="3060" w:type="dxa"/>
              </w:tcPr>
              <w:p w14:paraId="24508345" w14:textId="71CEBC18" w:rsidR="00411085" w:rsidRPr="0093516C" w:rsidRDefault="00411085" w:rsidP="00362D91">
                <w:pPr>
                  <w:rPr>
                    <w:rFonts w:cstheme="minorHAnsi"/>
                    <w:sz w:val="18"/>
                    <w:szCs w:val="18"/>
                  </w:rPr>
                </w:pPr>
                <w:r w:rsidRPr="0093516C">
                  <w:rPr>
                    <w:rFonts w:cstheme="minorHAnsi"/>
                    <w:sz w:val="18"/>
                    <w:szCs w:val="18"/>
                  </w:rPr>
                  <w:t>Full size including history (in GB)</w:t>
                </w:r>
              </w:p>
            </w:tc>
          </w:sdtContent>
        </w:sdt>
        <w:sdt>
          <w:sdtPr>
            <w:rPr>
              <w:rFonts w:cstheme="minorHAnsi"/>
              <w:sz w:val="18"/>
              <w:szCs w:val="18"/>
            </w:rPr>
            <w:alias w:val="A6.4"/>
            <w:tag w:val="A6.4"/>
            <w:id w:val="-271866123"/>
          </w:sdtPr>
          <w:sdtEndPr/>
          <w:sdtContent>
            <w:tc>
              <w:tcPr>
                <w:tcW w:w="3060" w:type="dxa"/>
              </w:tcPr>
              <w:p w14:paraId="3FC8B9E5" w14:textId="376C6A51" w:rsidR="00411085" w:rsidRPr="0093516C" w:rsidRDefault="00411085" w:rsidP="00362D91">
                <w:pPr>
                  <w:rPr>
                    <w:rFonts w:cstheme="minorHAnsi"/>
                    <w:sz w:val="18"/>
                    <w:szCs w:val="18"/>
                  </w:rPr>
                </w:pPr>
                <w:r w:rsidRPr="0093516C">
                  <w:rPr>
                    <w:rFonts w:cstheme="minorHAnsi"/>
                    <w:sz w:val="18"/>
                    <w:szCs w:val="18"/>
                  </w:rPr>
                  <w:t xml:space="preserve">Under 1 GB.</w:t>
                </w:r>
              </w:p>
            </w:tc>
          </w:sdtContent>
        </w:sdt>
        <w:tc>
          <w:tcPr>
            <w:tcW w:w="3690" w:type="dxa"/>
          </w:tcPr>
          <w:p w14:paraId="6DA3F379" w14:textId="2F7152FE" w:rsidR="00411085" w:rsidRPr="0093516C" w:rsidRDefault="00817951"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Full size of the data</w:t>
            </w:r>
          </w:p>
        </w:tc>
      </w:tr>
      <w:tr w:rsidR="00411085" w:rsidRPr="00AF4560" w14:paraId="15AE9BD7" w14:textId="45C05394" w:rsidTr="0001523D">
        <w:tc>
          <w:tcPr>
            <w:tcW w:w="630" w:type="dxa"/>
          </w:tcPr>
          <w:p w14:paraId="729F1610" w14:textId="54E4B9C7" w:rsidR="00411085" w:rsidRPr="0093516C" w:rsidRDefault="00411085" w:rsidP="00362D91">
            <w:pPr>
              <w:jc w:val="center"/>
              <w:rPr>
                <w:rFonts w:cstheme="minorHAnsi"/>
                <w:sz w:val="18"/>
                <w:szCs w:val="18"/>
              </w:rPr>
            </w:pPr>
            <w:r w:rsidRPr="0093516C">
              <w:rPr>
                <w:rFonts w:cstheme="minorHAnsi"/>
                <w:sz w:val="18"/>
                <w:szCs w:val="18"/>
              </w:rPr>
              <w:t>6.5</w:t>
            </w:r>
          </w:p>
        </w:tc>
        <w:sdt>
          <w:sdtPr>
            <w:rPr>
              <w:rFonts w:cstheme="minorHAnsi"/>
              <w:sz w:val="18"/>
              <w:szCs w:val="18"/>
            </w:rPr>
            <w:alias w:val="Q6.5"/>
            <w:tag w:val="Q6.5"/>
            <w:id w:val="389546133"/>
          </w:sdtPr>
          <w:sdtEndPr/>
          <w:sdtContent>
            <w:tc>
              <w:tcPr>
                <w:tcW w:w="3060" w:type="dxa"/>
              </w:tcPr>
              <w:p w14:paraId="5C1E57CD" w14:textId="1846EE25" w:rsidR="00411085" w:rsidRPr="0093516C" w:rsidRDefault="00411085" w:rsidP="00362D91">
                <w:pPr>
                  <w:rPr>
                    <w:rFonts w:cstheme="minorHAnsi"/>
                    <w:sz w:val="18"/>
                    <w:szCs w:val="18"/>
                  </w:rPr>
                </w:pPr>
                <w:r w:rsidRPr="0093516C">
                  <w:rPr>
                    <w:rFonts w:cstheme="minorHAnsi"/>
                    <w:sz w:val="18"/>
                    <w:szCs w:val="18"/>
                  </w:rPr>
                  <w:t>Monthly size growth (in GB)</w:t>
                </w:r>
              </w:p>
            </w:tc>
          </w:sdtContent>
        </w:sdt>
        <w:sdt>
          <w:sdtPr>
            <w:rPr>
              <w:rFonts w:cstheme="minorHAnsi"/>
              <w:sz w:val="18"/>
              <w:szCs w:val="18"/>
            </w:rPr>
            <w:alias w:val="A6.5"/>
            <w:tag w:val="A6.5"/>
            <w:id w:val="-247501007"/>
          </w:sdtPr>
          <w:sdtEndPr/>
          <w:sdtContent>
            <w:tc>
              <w:tcPr>
                <w:tcW w:w="3060" w:type="dxa"/>
              </w:tcPr>
              <w:p w14:paraId="131B3435" w14:textId="01B929D6" w:rsidR="00411085" w:rsidRPr="0093516C" w:rsidRDefault="00411085" w:rsidP="00362D91">
                <w:pPr>
                  <w:rPr>
                    <w:rFonts w:cstheme="minorHAnsi"/>
                    <w:sz w:val="18"/>
                    <w:szCs w:val="18"/>
                  </w:rPr>
                </w:pPr>
                <w:r w:rsidRPr="0093516C">
                  <w:rPr>
                    <w:rFonts w:cstheme="minorHAnsi"/>
                    <w:sz w:val="18"/>
                    <w:szCs w:val="18"/>
                  </w:rPr>
                  <w:t xml:space="preserve">Under 0.1 GB.</w:t>
                </w:r>
              </w:p>
            </w:tc>
          </w:sdtContent>
        </w:sdt>
        <w:tc>
          <w:tcPr>
            <w:tcW w:w="3690" w:type="dxa"/>
          </w:tcPr>
          <w:p w14:paraId="7E5340E2" w14:textId="3F7F8B85" w:rsidR="00411085" w:rsidRPr="0093516C" w:rsidRDefault="00DC2DD7" w:rsidP="00362D91">
            <w:pPr>
              <w:rPr>
                <w:rFonts w:cstheme="minorHAnsi"/>
                <w:sz w:val="18"/>
                <w:szCs w:val="18"/>
              </w:rPr>
            </w:pPr>
            <w:r w:rsidRPr="0093516C">
              <w:rPr>
                <w:rFonts w:cstheme="minorHAnsi"/>
                <w:color w:val="A6A6A6" w:themeColor="background1" w:themeShade="A6"/>
                <w:sz w:val="18"/>
                <w:szCs w:val="18"/>
              </w:rPr>
              <w:t>Monthly growth in size of the data</w:t>
            </w:r>
          </w:p>
        </w:tc>
      </w:tr>
      <w:tr w:rsidR="00411085" w:rsidRPr="00205330" w14:paraId="4924A684" w14:textId="5AED226C" w:rsidTr="0001523D">
        <w:tc>
          <w:tcPr>
            <w:tcW w:w="6750" w:type="dxa"/>
            <w:gridSpan w:val="3"/>
            <w:shd w:val="clear" w:color="auto" w:fill="002060"/>
          </w:tcPr>
          <w:p w14:paraId="4C3284FC" w14:textId="39AD6190" w:rsidR="00411085" w:rsidRPr="0093516C" w:rsidRDefault="00411085" w:rsidP="004128A8">
            <w:pPr>
              <w:pStyle w:val="Heading1"/>
              <w:spacing w:before="0" w:after="0" w:line="240" w:lineRule="auto"/>
              <w:rPr>
                <w:rFonts w:asciiTheme="minorHAnsi" w:hAnsiTheme="minorHAnsi" w:cstheme="minorHAnsi"/>
                <w:sz w:val="18"/>
                <w:szCs w:val="18"/>
              </w:rPr>
            </w:pPr>
            <w:r w:rsidRPr="0093516C">
              <w:rPr>
                <w:rFonts w:asciiTheme="minorHAnsi" w:hAnsiTheme="minorHAnsi" w:cstheme="minorHAnsi"/>
                <w:sz w:val="18"/>
                <w:szCs w:val="18"/>
              </w:rPr>
              <w:t>Support</w:t>
            </w:r>
          </w:p>
        </w:tc>
        <w:tc>
          <w:tcPr>
            <w:tcW w:w="3690" w:type="dxa"/>
            <w:shd w:val="clear" w:color="auto" w:fill="002060"/>
          </w:tcPr>
          <w:p w14:paraId="564E810B" w14:textId="403E4937" w:rsidR="00411085" w:rsidRPr="0093516C" w:rsidRDefault="00247351" w:rsidP="00411085">
            <w:pPr>
              <w:pStyle w:val="Heading1"/>
              <w:numPr>
                <w:ilvl w:val="0"/>
                <w:numId w:val="0"/>
              </w:numPr>
              <w:spacing w:before="0" w:after="0" w:line="240" w:lineRule="auto"/>
              <w:rPr>
                <w:rFonts w:asciiTheme="minorHAnsi" w:hAnsiTheme="minorHAnsi" w:cstheme="minorHAnsi"/>
                <w:sz w:val="18"/>
                <w:szCs w:val="18"/>
              </w:rPr>
            </w:pPr>
            <w:r w:rsidRPr="0093516C">
              <w:rPr>
                <w:rFonts w:asciiTheme="minorHAnsi" w:hAnsiTheme="minorHAnsi" w:cstheme="minorHAnsi"/>
                <w:sz w:val="18"/>
                <w:szCs w:val="18"/>
              </w:rPr>
              <w:t>Definition</w:t>
            </w:r>
          </w:p>
        </w:tc>
      </w:tr>
      <w:tr w:rsidR="00411085" w:rsidRPr="00AF4560" w14:paraId="17BC8DB8" w14:textId="1CB96DD9" w:rsidTr="0001523D">
        <w:tc>
          <w:tcPr>
            <w:tcW w:w="630" w:type="dxa"/>
          </w:tcPr>
          <w:p w14:paraId="60116F15" w14:textId="73DCE59A" w:rsidR="00411085" w:rsidRPr="0093516C" w:rsidRDefault="00411085" w:rsidP="00362D91">
            <w:pPr>
              <w:jc w:val="center"/>
              <w:rPr>
                <w:rFonts w:cstheme="minorHAnsi"/>
                <w:sz w:val="18"/>
                <w:szCs w:val="18"/>
              </w:rPr>
            </w:pPr>
            <w:r w:rsidRPr="0093516C">
              <w:rPr>
                <w:rFonts w:cstheme="minorHAnsi"/>
                <w:sz w:val="18"/>
                <w:szCs w:val="18"/>
              </w:rPr>
              <w:t>7.1</w:t>
            </w:r>
          </w:p>
        </w:tc>
        <w:tc>
          <w:tcPr>
            <w:tcW w:w="3060" w:type="dxa"/>
          </w:tcPr>
          <w:sdt>
            <w:sdtPr>
              <w:rPr>
                <w:rFonts w:cstheme="minorHAnsi"/>
                <w:sz w:val="18"/>
                <w:szCs w:val="18"/>
              </w:rPr>
              <w:alias w:val="Q7.1"/>
              <w:tag w:val="Q7.1"/>
              <w:id w:val="-41986183"/>
              <w:placeholder>
                <w:docPart w:val="A0E910977E704E0FBC8F686B49B39882"/>
              </w:placeholder>
            </w:sdtPr>
            <w:sdtEndPr/>
            <w:sdtContent>
              <w:p w14:paraId="17DF7191" w14:textId="56D32F08" w:rsidR="00411085" w:rsidRPr="0093516C" w:rsidRDefault="00411085" w:rsidP="00362D91">
                <w:pPr>
                  <w:rPr>
                    <w:rFonts w:cstheme="minorHAnsi"/>
                    <w:sz w:val="18"/>
                    <w:szCs w:val="18"/>
                  </w:rPr>
                </w:pPr>
                <w:r w:rsidRPr="0093516C">
                  <w:rPr>
                    <w:rFonts w:cstheme="minorHAnsi"/>
                    <w:sz w:val="18"/>
                    <w:szCs w:val="18"/>
                  </w:rPr>
                  <w:t>What Is Your Support Model?</w:t>
                </w:r>
              </w:p>
            </w:sdtContent>
          </w:sdt>
        </w:tc>
        <w:sdt>
          <w:sdtPr>
            <w:rPr>
              <w:rFonts w:cstheme="minorHAnsi"/>
              <w:color w:val="A6A6A6" w:themeColor="background1" w:themeShade="A6"/>
              <w:sz w:val="18"/>
              <w:szCs w:val="18"/>
            </w:rPr>
            <w:alias w:val="A7.1"/>
            <w:tag w:val="A7.1"/>
            <w:id w:val="1962450612"/>
          </w:sdtPr>
          <w:sdtEndPr/>
          <w:sdtContent>
            <w:tc>
              <w:tcPr>
                <w:tcW w:w="3060" w:type="dxa"/>
              </w:tcPr>
              <w:p w14:paraId="72148198" w14:textId="2F78594B" w:rsidR="00411085" w:rsidRPr="0093516C" w:rsidRDefault="00411085" w:rsidP="00362D91">
                <w:pPr>
                  <w:rPr>
                    <w:rFonts w:cstheme="minorHAnsi"/>
                    <w:sz w:val="18"/>
                    <w:szCs w:val="18"/>
                  </w:rPr>
                </w:pPr>
                <w:r w:rsidRPr="0093516C">
                  <w:rPr>
                    <w:rFonts w:cstheme="minorHAnsi"/>
                    <w:sz w:val="18"/>
                    <w:szCs w:val="18"/>
                  </w:rPr>
                  <w:t xml:space="preserve">Email, answered by the founder.</w:t>
                </w:r>
              </w:p>
            </w:tc>
          </w:sdtContent>
        </w:sdt>
        <w:tc>
          <w:tcPr>
            <w:tcW w:w="3690" w:type="dxa"/>
          </w:tcPr>
          <w:p w14:paraId="10B7D20F" w14:textId="632F8F2C" w:rsidR="00411085" w:rsidRPr="0093516C" w:rsidRDefault="00817951"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Customer support provided via email/ phone or other methods</w:t>
            </w:r>
          </w:p>
        </w:tc>
      </w:tr>
      <w:tr w:rsidR="00411085" w:rsidRPr="00AF4560" w14:paraId="779E26F7" w14:textId="77025413" w:rsidTr="0001523D">
        <w:tc>
          <w:tcPr>
            <w:tcW w:w="630" w:type="dxa"/>
          </w:tcPr>
          <w:p w14:paraId="4D21C0E4" w14:textId="4FDF67CE" w:rsidR="00411085" w:rsidRPr="0093516C" w:rsidRDefault="00411085" w:rsidP="00362D91">
            <w:pPr>
              <w:jc w:val="center"/>
              <w:rPr>
                <w:rFonts w:cstheme="minorHAnsi"/>
                <w:sz w:val="18"/>
                <w:szCs w:val="18"/>
              </w:rPr>
            </w:pPr>
            <w:r w:rsidRPr="0093516C">
              <w:rPr>
                <w:rFonts w:cstheme="minorHAnsi"/>
                <w:sz w:val="18"/>
                <w:szCs w:val="18"/>
              </w:rPr>
              <w:t>7.2</w:t>
            </w:r>
          </w:p>
        </w:tc>
        <w:sdt>
          <w:sdtPr>
            <w:rPr>
              <w:rFonts w:cstheme="minorHAnsi"/>
              <w:sz w:val="18"/>
              <w:szCs w:val="18"/>
            </w:rPr>
            <w:alias w:val="Q7.2"/>
            <w:tag w:val="Q7.2"/>
            <w:id w:val="1303814206"/>
          </w:sdtPr>
          <w:sdtEndPr/>
          <w:sdtContent>
            <w:tc>
              <w:tcPr>
                <w:tcW w:w="3060" w:type="dxa"/>
              </w:tcPr>
              <w:p w14:paraId="22F1D06F" w14:textId="7BE6FCF3" w:rsidR="00411085" w:rsidRPr="0093516C" w:rsidRDefault="00411085" w:rsidP="00362D91">
                <w:pPr>
                  <w:rPr>
                    <w:rFonts w:cstheme="minorHAnsi"/>
                    <w:sz w:val="18"/>
                    <w:szCs w:val="18"/>
                  </w:rPr>
                </w:pPr>
                <w:r w:rsidRPr="0093516C">
                  <w:rPr>
                    <w:rFonts w:cstheme="minorHAnsi"/>
                    <w:sz w:val="18"/>
                    <w:szCs w:val="18"/>
                  </w:rPr>
                  <w:t>Support Hours</w:t>
                </w:r>
              </w:p>
            </w:tc>
          </w:sdtContent>
        </w:sdt>
        <w:sdt>
          <w:sdtPr>
            <w:rPr>
              <w:rFonts w:cstheme="minorHAnsi"/>
              <w:color w:val="A6A6A6" w:themeColor="background1" w:themeShade="A6"/>
              <w:sz w:val="18"/>
              <w:szCs w:val="18"/>
            </w:rPr>
            <w:alias w:val="A7.2"/>
            <w:tag w:val="A7.2"/>
            <w:id w:val="-367447325"/>
          </w:sdtPr>
          <w:sdtEndPr/>
          <w:sdtContent>
            <w:tc>
              <w:tcPr>
                <w:tcW w:w="3060" w:type="dxa"/>
              </w:tcPr>
              <w:p w14:paraId="31D5F17D" w14:textId="7EEBBE59" w:rsidR="00411085" w:rsidRPr="0093516C" w:rsidRDefault="00411085" w:rsidP="00362D91">
                <w:pPr>
                  <w:rPr>
                    <w:rFonts w:cstheme="minorHAnsi"/>
                    <w:sz w:val="18"/>
                    <w:szCs w:val="18"/>
                  </w:rPr>
                </w:pPr>
                <w:r w:rsidRPr="0093516C">
                  <w:rPr>
                    <w:rFonts w:cstheme="minorHAnsi"/>
                    <w:sz w:val="18"/>
                    <w:szCs w:val="18"/>
                  </w:rPr>
                  <w:t xml:space="preserve">UK business hours, Monday to Friday.</w:t>
                </w:r>
              </w:p>
            </w:tc>
          </w:sdtContent>
        </w:sdt>
        <w:tc>
          <w:tcPr>
            <w:tcW w:w="3690" w:type="dxa"/>
          </w:tcPr>
          <w:p w14:paraId="2F6059CF" w14:textId="0FE0F9F2" w:rsidR="00411085" w:rsidRPr="0093516C" w:rsidRDefault="00DC2DD7"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Customer support hours</w:t>
            </w:r>
          </w:p>
        </w:tc>
      </w:tr>
      <w:tr w:rsidR="00411085" w:rsidRPr="00AF4560" w14:paraId="6C8AA2AD" w14:textId="1E622C40" w:rsidTr="0001523D">
        <w:tc>
          <w:tcPr>
            <w:tcW w:w="630" w:type="dxa"/>
          </w:tcPr>
          <w:p w14:paraId="2B24B091" w14:textId="780A5BA7" w:rsidR="00411085" w:rsidRPr="0093516C" w:rsidRDefault="00411085" w:rsidP="00362D91">
            <w:pPr>
              <w:jc w:val="center"/>
              <w:rPr>
                <w:rFonts w:cstheme="minorHAnsi"/>
                <w:sz w:val="18"/>
                <w:szCs w:val="18"/>
              </w:rPr>
            </w:pPr>
            <w:r w:rsidRPr="0093516C">
              <w:rPr>
                <w:rFonts w:cstheme="minorHAnsi"/>
                <w:sz w:val="18"/>
                <w:szCs w:val="18"/>
              </w:rPr>
              <w:t>7.3</w:t>
            </w:r>
          </w:p>
        </w:tc>
        <w:sdt>
          <w:sdtPr>
            <w:rPr>
              <w:rFonts w:cstheme="minorHAnsi"/>
              <w:sz w:val="18"/>
              <w:szCs w:val="18"/>
            </w:rPr>
            <w:alias w:val="Q7.3"/>
            <w:tag w:val="Q7.3"/>
            <w:id w:val="-1106585008"/>
          </w:sdtPr>
          <w:sdtEndPr/>
          <w:sdtContent>
            <w:tc>
              <w:tcPr>
                <w:tcW w:w="3060" w:type="dxa"/>
              </w:tcPr>
              <w:p w14:paraId="399673F5" w14:textId="1B044AEA" w:rsidR="00411085" w:rsidRPr="0093516C" w:rsidRDefault="00411085" w:rsidP="00362D91">
                <w:pPr>
                  <w:rPr>
                    <w:rFonts w:cstheme="minorHAnsi"/>
                    <w:sz w:val="18"/>
                    <w:szCs w:val="18"/>
                  </w:rPr>
                </w:pPr>
                <w:r w:rsidRPr="0093516C">
                  <w:rPr>
                    <w:rFonts w:cstheme="minorHAnsi"/>
                    <w:sz w:val="18"/>
                    <w:szCs w:val="18"/>
                  </w:rPr>
                  <w:t>Support Time Zones</w:t>
                </w:r>
              </w:p>
            </w:tc>
          </w:sdtContent>
        </w:sdt>
        <w:sdt>
          <w:sdtPr>
            <w:rPr>
              <w:rFonts w:cstheme="minorHAnsi"/>
              <w:color w:val="A6A6A6" w:themeColor="background1" w:themeShade="A6"/>
              <w:sz w:val="18"/>
              <w:szCs w:val="18"/>
            </w:rPr>
            <w:alias w:val="A7.3"/>
            <w:tag w:val="A7.3"/>
            <w:id w:val="-1781397804"/>
          </w:sdtPr>
          <w:sdtEndPr/>
          <w:sdtContent>
            <w:tc>
              <w:tcPr>
                <w:tcW w:w="3060" w:type="dxa"/>
              </w:tcPr>
              <w:p w14:paraId="5BEB4A34" w14:textId="6E0C452E" w:rsidR="00411085" w:rsidRPr="0093516C" w:rsidRDefault="00411085" w:rsidP="00362D91">
                <w:pPr>
                  <w:rPr>
                    <w:rFonts w:cstheme="minorHAnsi"/>
                    <w:sz w:val="18"/>
                    <w:szCs w:val="18"/>
                  </w:rPr>
                </w:pPr>
                <w:r w:rsidRPr="0093516C">
                  <w:rPr>
                    <w:rFonts w:cstheme="minorHAnsi"/>
                    <w:sz w:val="18"/>
                    <w:szCs w:val="18"/>
                  </w:rPr>
                  <w:t xml:space="preserve">London (UTC, BST in summer).</w:t>
                </w:r>
              </w:p>
            </w:tc>
          </w:sdtContent>
        </w:sdt>
        <w:tc>
          <w:tcPr>
            <w:tcW w:w="3690" w:type="dxa"/>
          </w:tcPr>
          <w:p w14:paraId="374842C1" w14:textId="4902A698" w:rsidR="00411085" w:rsidRPr="0093516C" w:rsidRDefault="00DC2DD7"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Time zone(s) of customer support</w:t>
            </w:r>
          </w:p>
        </w:tc>
      </w:tr>
      <w:tr w:rsidR="00411085" w:rsidRPr="00AF4560" w14:paraId="02FF18FF" w14:textId="6A35C618" w:rsidTr="0001523D">
        <w:tc>
          <w:tcPr>
            <w:tcW w:w="630" w:type="dxa"/>
          </w:tcPr>
          <w:p w14:paraId="6F332EE4" w14:textId="3B952B9B" w:rsidR="00411085" w:rsidRPr="0093516C" w:rsidRDefault="00411085" w:rsidP="00362D91">
            <w:pPr>
              <w:jc w:val="center"/>
              <w:rPr>
                <w:rFonts w:cstheme="minorHAnsi"/>
                <w:sz w:val="18"/>
                <w:szCs w:val="18"/>
              </w:rPr>
            </w:pPr>
            <w:r w:rsidRPr="0093516C">
              <w:rPr>
                <w:rFonts w:cstheme="minorHAnsi"/>
                <w:sz w:val="18"/>
                <w:szCs w:val="18"/>
              </w:rPr>
              <w:t>7.4</w:t>
            </w:r>
          </w:p>
        </w:tc>
        <w:sdt>
          <w:sdtPr>
            <w:rPr>
              <w:rFonts w:cstheme="minorHAnsi"/>
              <w:sz w:val="18"/>
              <w:szCs w:val="18"/>
            </w:rPr>
            <w:alias w:val="Q7.4"/>
            <w:tag w:val="Q7.4"/>
            <w:id w:val="489062646"/>
          </w:sdtPr>
          <w:sdtEndPr/>
          <w:sdtContent>
            <w:tc>
              <w:tcPr>
                <w:tcW w:w="3060" w:type="dxa"/>
              </w:tcPr>
              <w:p w14:paraId="199ADAE4" w14:textId="6C2339D4" w:rsidR="00411085" w:rsidRPr="0093516C" w:rsidRDefault="00411085" w:rsidP="00362D91">
                <w:pPr>
                  <w:rPr>
                    <w:rFonts w:cstheme="minorHAnsi"/>
                    <w:sz w:val="18"/>
                    <w:szCs w:val="18"/>
                  </w:rPr>
                </w:pPr>
                <w:r w:rsidRPr="0093516C">
                  <w:rPr>
                    <w:rFonts w:cstheme="minorHAnsi"/>
                    <w:sz w:val="18"/>
                    <w:szCs w:val="18"/>
                  </w:rPr>
                  <w:t>SLA For Delivery Issues</w:t>
                </w:r>
              </w:p>
            </w:tc>
          </w:sdtContent>
        </w:sdt>
        <w:sdt>
          <w:sdtPr>
            <w:rPr>
              <w:rFonts w:cstheme="minorHAnsi"/>
              <w:color w:val="A6A6A6" w:themeColor="background1" w:themeShade="A6"/>
              <w:sz w:val="18"/>
              <w:szCs w:val="18"/>
            </w:rPr>
            <w:alias w:val="A7.4"/>
            <w:tag w:val="A7.4"/>
            <w:id w:val="-1319102608"/>
          </w:sdtPr>
          <w:sdtEndPr/>
          <w:sdtContent>
            <w:tc>
              <w:tcPr>
                <w:tcW w:w="3060" w:type="dxa"/>
              </w:tcPr>
              <w:p w14:paraId="64CC0C41" w14:textId="6C4E622D" w:rsidR="00411085" w:rsidRPr="0093516C" w:rsidRDefault="00411085" w:rsidP="00362D91">
                <w:pPr>
                  <w:rPr>
                    <w:rFonts w:cstheme="minorHAnsi"/>
                    <w:sz w:val="18"/>
                    <w:szCs w:val="18"/>
                  </w:rPr>
                </w:pPr>
                <w:r w:rsidRPr="0093516C">
                  <w:rPr>
                    <w:rFonts w:cstheme="minorHAnsi"/>
                    <w:sz w:val="18"/>
                    <w:szCs w:val="18"/>
                  </w:rPr>
                  <w:t xml:space="preserve">Acknowledged within one business day. The tool manifest version at mcp.market-graphs.com/trust changes with every release.</w:t>
                </w:r>
              </w:p>
            </w:tc>
          </w:sdtContent>
        </w:sdt>
        <w:tc>
          <w:tcPr>
            <w:tcW w:w="3690" w:type="dxa"/>
          </w:tcPr>
          <w:p w14:paraId="2BFD7AB6" w14:textId="67309D47" w:rsidR="00DC2DD7" w:rsidRPr="0093516C" w:rsidRDefault="00DC2DD7"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Describe SLA (Service-Level Agreement) for delivery issues</w:t>
            </w:r>
          </w:p>
        </w:tc>
      </w:tr>
      <w:tr w:rsidR="00411085" w:rsidRPr="00AF4560" w14:paraId="17E2E668" w14:textId="3659527D" w:rsidTr="0001523D">
        <w:tc>
          <w:tcPr>
            <w:tcW w:w="630" w:type="dxa"/>
          </w:tcPr>
          <w:p w14:paraId="210161DE" w14:textId="524B6D96" w:rsidR="00411085" w:rsidRPr="0093516C" w:rsidRDefault="00411085" w:rsidP="00362D91">
            <w:pPr>
              <w:jc w:val="center"/>
              <w:rPr>
                <w:rFonts w:cstheme="minorHAnsi"/>
                <w:sz w:val="18"/>
                <w:szCs w:val="18"/>
              </w:rPr>
            </w:pPr>
            <w:r w:rsidRPr="0093516C">
              <w:rPr>
                <w:rFonts w:cstheme="minorHAnsi"/>
                <w:sz w:val="18"/>
                <w:szCs w:val="18"/>
              </w:rPr>
              <w:t>7.5</w:t>
            </w:r>
          </w:p>
        </w:tc>
        <w:sdt>
          <w:sdtPr>
            <w:rPr>
              <w:rFonts w:cstheme="minorHAnsi"/>
              <w:sz w:val="18"/>
              <w:szCs w:val="18"/>
            </w:rPr>
            <w:alias w:val="Q7.5"/>
            <w:tag w:val="Q7.5"/>
            <w:id w:val="1686789188"/>
          </w:sdtPr>
          <w:sdtEndPr/>
          <w:sdtContent>
            <w:tc>
              <w:tcPr>
                <w:tcW w:w="3060" w:type="dxa"/>
              </w:tcPr>
              <w:p w14:paraId="4D144F93" w14:textId="4DABAD0D" w:rsidR="00411085" w:rsidRPr="0093516C" w:rsidRDefault="00411085" w:rsidP="00362D91">
                <w:pPr>
                  <w:rPr>
                    <w:rFonts w:cstheme="minorHAnsi"/>
                    <w:sz w:val="18"/>
                    <w:szCs w:val="18"/>
                  </w:rPr>
                </w:pPr>
                <w:r w:rsidRPr="0093516C">
                  <w:rPr>
                    <w:rFonts w:cstheme="minorHAnsi"/>
                    <w:sz w:val="18"/>
                    <w:szCs w:val="18"/>
                  </w:rPr>
                  <w:t>SLA For Outage</w:t>
                </w:r>
              </w:p>
            </w:tc>
          </w:sdtContent>
        </w:sdt>
        <w:sdt>
          <w:sdtPr>
            <w:rPr>
              <w:rFonts w:cstheme="minorHAnsi"/>
              <w:color w:val="A6A6A6" w:themeColor="background1" w:themeShade="A6"/>
              <w:sz w:val="18"/>
              <w:szCs w:val="18"/>
            </w:rPr>
            <w:alias w:val="A7.5"/>
            <w:tag w:val="A7.5"/>
            <w:id w:val="-329987172"/>
          </w:sdtPr>
          <w:sdtEndPr/>
          <w:sdtContent>
            <w:tc>
              <w:tcPr>
                <w:tcW w:w="3060" w:type="dxa"/>
              </w:tcPr>
              <w:p w14:paraId="1F3D90A6" w14:textId="3A759EDC" w:rsidR="00411085" w:rsidRPr="0093516C" w:rsidRDefault="00411085" w:rsidP="00362D91">
                <w:pPr>
                  <w:rPr>
                    <w:rFonts w:cstheme="minorHAnsi"/>
                    <w:sz w:val="18"/>
                    <w:szCs w:val="18"/>
                  </w:rPr>
                </w:pPr>
                <w:r w:rsidRPr="0093516C">
                  <w:rPr>
                    <w:rFonts w:cstheme="minorHAnsi"/>
                    <w:sz w:val="18"/>
                    <w:szCs w:val="18"/>
                  </w:rPr>
                  <w:t xml:space="preserve">Best effort, no uptime commitment at this price. An incident touching subscriber data is notified within 72 hours.</w:t>
                </w:r>
              </w:p>
            </w:tc>
          </w:sdtContent>
        </w:sdt>
        <w:tc>
          <w:tcPr>
            <w:tcW w:w="3690" w:type="dxa"/>
          </w:tcPr>
          <w:p w14:paraId="1BBE4BFF" w14:textId="08CDC518" w:rsidR="00411085" w:rsidRPr="0093516C" w:rsidRDefault="00DC2DD7"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Describe SLA for outages</w:t>
            </w:r>
          </w:p>
        </w:tc>
      </w:tr>
      <w:tr w:rsidR="00411085" w:rsidRPr="00AF4560" w14:paraId="4FD15078" w14:textId="6E762D28" w:rsidTr="0001523D">
        <w:tc>
          <w:tcPr>
            <w:tcW w:w="630" w:type="dxa"/>
          </w:tcPr>
          <w:p w14:paraId="203859AB" w14:textId="064259F3" w:rsidR="00411085" w:rsidRPr="0093516C" w:rsidRDefault="00411085" w:rsidP="00362D91">
            <w:pPr>
              <w:jc w:val="center"/>
              <w:rPr>
                <w:rFonts w:cstheme="minorHAnsi"/>
                <w:sz w:val="18"/>
                <w:szCs w:val="18"/>
              </w:rPr>
            </w:pPr>
            <w:r w:rsidRPr="0093516C">
              <w:rPr>
                <w:rFonts w:cstheme="minorHAnsi"/>
                <w:sz w:val="18"/>
                <w:szCs w:val="18"/>
              </w:rPr>
              <w:t>7.6</w:t>
            </w:r>
          </w:p>
        </w:tc>
        <w:tc>
          <w:tcPr>
            <w:tcW w:w="3060" w:type="dxa"/>
          </w:tcPr>
          <w:sdt>
            <w:sdtPr>
              <w:rPr>
                <w:rFonts w:cstheme="minorHAnsi"/>
                <w:sz w:val="18"/>
                <w:szCs w:val="18"/>
              </w:rPr>
              <w:alias w:val="Q7.6"/>
              <w:tag w:val="Q7.6"/>
              <w:id w:val="-1802759811"/>
              <w:placeholder>
                <w:docPart w:val="A0E910977E704E0FBC8F686B49B39882"/>
              </w:placeholder>
            </w:sdtPr>
            <w:sdtEndPr/>
            <w:sdtContent>
              <w:p w14:paraId="2CD4C0F3" w14:textId="2A318EF7" w:rsidR="00411085" w:rsidRPr="0093516C" w:rsidRDefault="00411085" w:rsidP="00362D91">
                <w:pPr>
                  <w:rPr>
                    <w:rFonts w:cstheme="minorHAnsi"/>
                    <w:sz w:val="18"/>
                    <w:szCs w:val="18"/>
                  </w:rPr>
                </w:pPr>
                <w:r w:rsidRPr="0093516C">
                  <w:rPr>
                    <w:rFonts w:cstheme="minorHAnsi"/>
                    <w:sz w:val="18"/>
                    <w:szCs w:val="18"/>
                  </w:rPr>
                  <w:t>Support Team Contact Details (Name)</w:t>
                </w:r>
              </w:p>
            </w:sdtContent>
          </w:sdt>
        </w:tc>
        <w:sdt>
          <w:sdtPr>
            <w:rPr>
              <w:rFonts w:cstheme="minorHAnsi"/>
              <w:color w:val="A6A6A6" w:themeColor="background1" w:themeShade="A6"/>
              <w:sz w:val="18"/>
              <w:szCs w:val="18"/>
            </w:rPr>
            <w:alias w:val="A7.6"/>
            <w:tag w:val="A7.6"/>
            <w:id w:val="2076468816"/>
          </w:sdtPr>
          <w:sdtEndPr/>
          <w:sdtContent>
            <w:tc>
              <w:tcPr>
                <w:tcW w:w="3060" w:type="dxa"/>
              </w:tcPr>
              <w:p w14:paraId="78FAFD38" w14:textId="34E8D0D5" w:rsidR="00411085" w:rsidRPr="0093516C" w:rsidRDefault="00411085" w:rsidP="00362D91">
                <w:pPr>
                  <w:rPr>
                    <w:rFonts w:cstheme="minorHAnsi"/>
                    <w:sz w:val="18"/>
                    <w:szCs w:val="18"/>
                  </w:rPr>
                </w:pPr>
                <w:r w:rsidRPr="0093516C">
                  <w:rPr>
                    <w:rFonts w:cstheme="minorHAnsi"/>
                    <w:sz w:val="18"/>
                    <w:szCs w:val="18"/>
                  </w:rPr>
                  <w:t xml:space="preserve">Aleksei Fedotenkov</w:t>
                </w:r>
              </w:p>
            </w:tc>
          </w:sdtContent>
        </w:sdt>
        <w:tc>
          <w:tcPr>
            <w:tcW w:w="3690" w:type="dxa"/>
          </w:tcPr>
          <w:p w14:paraId="46AF4839" w14:textId="3275FBB8" w:rsidR="00411085" w:rsidRPr="0093516C" w:rsidRDefault="00817951"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Support team contact’s name</w:t>
            </w:r>
          </w:p>
        </w:tc>
      </w:tr>
      <w:tr w:rsidR="00411085" w:rsidRPr="00AF4560" w14:paraId="5DF48F53" w14:textId="4D7293BD" w:rsidTr="0001523D">
        <w:tc>
          <w:tcPr>
            <w:tcW w:w="630" w:type="dxa"/>
          </w:tcPr>
          <w:p w14:paraId="0BC12059" w14:textId="6214D9D5" w:rsidR="00411085" w:rsidRPr="0093516C" w:rsidRDefault="00411085" w:rsidP="00362D91">
            <w:pPr>
              <w:jc w:val="center"/>
              <w:rPr>
                <w:rFonts w:cstheme="minorHAnsi"/>
                <w:sz w:val="18"/>
                <w:szCs w:val="18"/>
              </w:rPr>
            </w:pPr>
            <w:r w:rsidRPr="0093516C">
              <w:rPr>
                <w:rFonts w:cstheme="minorHAnsi"/>
                <w:sz w:val="18"/>
                <w:szCs w:val="18"/>
              </w:rPr>
              <w:t>7.7</w:t>
            </w:r>
          </w:p>
        </w:tc>
        <w:tc>
          <w:tcPr>
            <w:tcW w:w="3060" w:type="dxa"/>
          </w:tcPr>
          <w:sdt>
            <w:sdtPr>
              <w:rPr>
                <w:rFonts w:cstheme="minorHAnsi"/>
                <w:sz w:val="18"/>
                <w:szCs w:val="18"/>
              </w:rPr>
              <w:alias w:val="Q7.7"/>
              <w:tag w:val="Q7.7"/>
              <w:id w:val="-1898573818"/>
              <w:placeholder>
                <w:docPart w:val="A0E910977E704E0FBC8F686B49B39882"/>
              </w:placeholder>
            </w:sdtPr>
            <w:sdtEndPr/>
            <w:sdtContent>
              <w:p w14:paraId="0B02AB3C" w14:textId="100914B2" w:rsidR="00411085" w:rsidRPr="0093516C" w:rsidRDefault="00411085" w:rsidP="00362D91">
                <w:pPr>
                  <w:rPr>
                    <w:rFonts w:cstheme="minorHAnsi"/>
                    <w:sz w:val="18"/>
                    <w:szCs w:val="18"/>
                  </w:rPr>
                </w:pPr>
                <w:r w:rsidRPr="0093516C">
                  <w:rPr>
                    <w:rFonts w:cstheme="minorHAnsi"/>
                    <w:sz w:val="18"/>
                    <w:szCs w:val="18"/>
                  </w:rPr>
                  <w:t>Support Team Contact Details (Phone)</w:t>
                </w:r>
              </w:p>
            </w:sdtContent>
          </w:sdt>
        </w:tc>
        <w:sdt>
          <w:sdtPr>
            <w:rPr>
              <w:rFonts w:cstheme="minorHAnsi"/>
              <w:color w:val="A6A6A6" w:themeColor="background1" w:themeShade="A6"/>
              <w:sz w:val="18"/>
              <w:szCs w:val="18"/>
            </w:rPr>
            <w:alias w:val="A7.7"/>
            <w:tag w:val="A7.7"/>
            <w:id w:val="-1086758300"/>
          </w:sdtPr>
          <w:sdtEndPr/>
          <w:sdtContent>
            <w:tc>
              <w:tcPr>
                <w:tcW w:w="3060" w:type="dxa"/>
              </w:tcPr>
              <w:p w14:paraId="006FD96B" w14:textId="7B8B515B" w:rsidR="00411085" w:rsidRPr="0093516C" w:rsidRDefault="00411085" w:rsidP="00362D91">
                <w:pPr>
                  <w:rPr>
                    <w:rFonts w:cstheme="minorHAnsi"/>
                    <w:sz w:val="18"/>
                    <w:szCs w:val="18"/>
                  </w:rPr>
                </w:pPr>
                <w:r w:rsidRPr="0093516C">
                  <w:rPr>
                    <w:rFonts w:cstheme="minorHAnsi"/>
                    <w:sz w:val="18"/>
                    <w:szCs w:val="18"/>
                  </w:rPr>
                  <w:t xml:space="preserve">On request</w:t>
                </w:r>
              </w:p>
            </w:tc>
          </w:sdtContent>
        </w:sdt>
        <w:tc>
          <w:tcPr>
            <w:tcW w:w="3690" w:type="dxa"/>
          </w:tcPr>
          <w:p w14:paraId="3F9A9C1E" w14:textId="5A055570" w:rsidR="00411085" w:rsidRPr="0093516C" w:rsidRDefault="00817951"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Support team contact’s phone number</w:t>
            </w:r>
          </w:p>
        </w:tc>
      </w:tr>
      <w:tr w:rsidR="00411085" w:rsidRPr="00AF4560" w14:paraId="6B55B6FF" w14:textId="2963F84D" w:rsidTr="0001523D">
        <w:tc>
          <w:tcPr>
            <w:tcW w:w="630" w:type="dxa"/>
          </w:tcPr>
          <w:p w14:paraId="2B8B207D" w14:textId="22900672" w:rsidR="00411085" w:rsidRPr="0093516C" w:rsidRDefault="00411085" w:rsidP="00362D91">
            <w:pPr>
              <w:jc w:val="center"/>
              <w:rPr>
                <w:rFonts w:cstheme="minorHAnsi"/>
                <w:sz w:val="18"/>
                <w:szCs w:val="18"/>
              </w:rPr>
            </w:pPr>
            <w:r w:rsidRPr="0093516C">
              <w:rPr>
                <w:rFonts w:cstheme="minorHAnsi"/>
                <w:sz w:val="18"/>
                <w:szCs w:val="18"/>
              </w:rPr>
              <w:t>7.8</w:t>
            </w:r>
          </w:p>
        </w:tc>
        <w:tc>
          <w:tcPr>
            <w:tcW w:w="3060" w:type="dxa"/>
          </w:tcPr>
          <w:sdt>
            <w:sdtPr>
              <w:rPr>
                <w:rFonts w:cstheme="minorHAnsi"/>
                <w:sz w:val="18"/>
                <w:szCs w:val="18"/>
              </w:rPr>
              <w:alias w:val="Q7.8"/>
              <w:tag w:val="Q7.8"/>
              <w:id w:val="1969169509"/>
              <w:placeholder>
                <w:docPart w:val="A0E910977E704E0FBC8F686B49B39882"/>
              </w:placeholder>
            </w:sdtPr>
            <w:sdtEndPr/>
            <w:sdtContent>
              <w:p w14:paraId="136A13C2" w14:textId="2E98E5AE" w:rsidR="00411085" w:rsidRPr="0093516C" w:rsidRDefault="00411085" w:rsidP="00362D91">
                <w:pPr>
                  <w:rPr>
                    <w:rFonts w:cstheme="minorHAnsi"/>
                    <w:sz w:val="18"/>
                    <w:szCs w:val="18"/>
                  </w:rPr>
                </w:pPr>
                <w:r w:rsidRPr="0093516C">
                  <w:rPr>
                    <w:rFonts w:cstheme="minorHAnsi"/>
                    <w:sz w:val="18"/>
                    <w:szCs w:val="18"/>
                  </w:rPr>
                  <w:t>Support Team Contact Details (email)</w:t>
                </w:r>
              </w:p>
            </w:sdtContent>
          </w:sdt>
        </w:tc>
        <w:sdt>
          <w:sdtPr>
            <w:rPr>
              <w:rFonts w:cstheme="minorHAnsi"/>
              <w:color w:val="A6A6A6" w:themeColor="background1" w:themeShade="A6"/>
              <w:sz w:val="18"/>
              <w:szCs w:val="18"/>
            </w:rPr>
            <w:alias w:val="A7.8"/>
            <w:tag w:val="A7.8"/>
            <w:id w:val="-1690904323"/>
          </w:sdtPr>
          <w:sdtEndPr/>
          <w:sdtContent>
            <w:tc>
              <w:tcPr>
                <w:tcW w:w="3060" w:type="dxa"/>
              </w:tcPr>
              <w:p w14:paraId="6784C3BA" w14:textId="66CCD76F" w:rsidR="00411085" w:rsidRPr="0093516C" w:rsidRDefault="00411085" w:rsidP="00362D91">
                <w:pPr>
                  <w:rPr>
                    <w:rFonts w:cstheme="minorHAnsi"/>
                    <w:sz w:val="18"/>
                    <w:szCs w:val="18"/>
                  </w:rPr>
                </w:pPr>
                <w:r w:rsidRPr="0093516C">
                  <w:rPr>
                    <w:rFonts w:cstheme="minorHAnsi"/>
                    <w:sz w:val="18"/>
                    <w:szCs w:val="18"/>
                  </w:rPr>
                  <w:t xml:space="preserve">alex@market-graphs.com</w:t>
                </w:r>
              </w:p>
            </w:tc>
          </w:sdtContent>
        </w:sdt>
        <w:tc>
          <w:tcPr>
            <w:tcW w:w="3690" w:type="dxa"/>
          </w:tcPr>
          <w:p w14:paraId="7B396DCC" w14:textId="7E417920" w:rsidR="00411085" w:rsidRPr="0093516C" w:rsidRDefault="00817951"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Support team contact’s email address</w:t>
            </w:r>
          </w:p>
        </w:tc>
      </w:tr>
      <w:tr w:rsidR="00411085" w:rsidRPr="00205330" w14:paraId="0716FF25" w14:textId="6536246B" w:rsidTr="0001523D">
        <w:tc>
          <w:tcPr>
            <w:tcW w:w="6750" w:type="dxa"/>
            <w:gridSpan w:val="3"/>
            <w:shd w:val="clear" w:color="auto" w:fill="002060"/>
          </w:tcPr>
          <w:p w14:paraId="18C2DFF8" w14:textId="1EAD3B70" w:rsidR="00411085" w:rsidRPr="0093516C" w:rsidRDefault="00411085" w:rsidP="004128A8">
            <w:pPr>
              <w:pStyle w:val="Heading1"/>
              <w:spacing w:before="0" w:after="0" w:line="240" w:lineRule="auto"/>
              <w:rPr>
                <w:rFonts w:asciiTheme="minorHAnsi" w:hAnsiTheme="minorHAnsi" w:cstheme="minorHAnsi"/>
                <w:sz w:val="18"/>
                <w:szCs w:val="18"/>
              </w:rPr>
            </w:pPr>
            <w:r w:rsidRPr="0093516C">
              <w:rPr>
                <w:rFonts w:asciiTheme="minorHAnsi" w:hAnsiTheme="minorHAnsi" w:cstheme="minorHAnsi"/>
                <w:sz w:val="18"/>
                <w:szCs w:val="18"/>
              </w:rPr>
              <w:t>Contract and trials</w:t>
            </w:r>
          </w:p>
        </w:tc>
        <w:tc>
          <w:tcPr>
            <w:tcW w:w="3690" w:type="dxa"/>
            <w:shd w:val="clear" w:color="auto" w:fill="002060"/>
          </w:tcPr>
          <w:p w14:paraId="691FF9B4" w14:textId="760F0157" w:rsidR="00411085" w:rsidRPr="0093516C" w:rsidRDefault="00247351" w:rsidP="00411085">
            <w:pPr>
              <w:pStyle w:val="Heading1"/>
              <w:numPr>
                <w:ilvl w:val="0"/>
                <w:numId w:val="0"/>
              </w:numPr>
              <w:spacing w:before="0" w:after="0" w:line="240" w:lineRule="auto"/>
              <w:rPr>
                <w:rFonts w:asciiTheme="minorHAnsi" w:hAnsiTheme="minorHAnsi" w:cstheme="minorHAnsi"/>
                <w:sz w:val="18"/>
                <w:szCs w:val="18"/>
              </w:rPr>
            </w:pPr>
            <w:r w:rsidRPr="0093516C">
              <w:rPr>
                <w:rFonts w:asciiTheme="minorHAnsi" w:hAnsiTheme="minorHAnsi" w:cstheme="minorHAnsi"/>
                <w:sz w:val="18"/>
                <w:szCs w:val="18"/>
              </w:rPr>
              <w:t>Definition</w:t>
            </w:r>
          </w:p>
        </w:tc>
      </w:tr>
      <w:tr w:rsidR="00411085" w:rsidRPr="00AF4560" w14:paraId="6B647D3F" w14:textId="0ABB709F" w:rsidTr="0001523D">
        <w:tc>
          <w:tcPr>
            <w:tcW w:w="630" w:type="dxa"/>
          </w:tcPr>
          <w:p w14:paraId="1C42C1A6" w14:textId="5ABE4358" w:rsidR="00411085" w:rsidRPr="0093516C" w:rsidRDefault="00411085" w:rsidP="00362D91">
            <w:pPr>
              <w:jc w:val="center"/>
              <w:rPr>
                <w:rFonts w:cstheme="minorHAnsi"/>
                <w:sz w:val="18"/>
                <w:szCs w:val="18"/>
              </w:rPr>
            </w:pPr>
            <w:r w:rsidRPr="0093516C">
              <w:rPr>
                <w:rFonts w:cstheme="minorHAnsi"/>
                <w:sz w:val="18"/>
                <w:szCs w:val="18"/>
              </w:rPr>
              <w:t>8.1</w:t>
            </w:r>
          </w:p>
        </w:tc>
        <w:sdt>
          <w:sdtPr>
            <w:rPr>
              <w:rFonts w:cstheme="minorHAnsi"/>
              <w:sz w:val="18"/>
              <w:szCs w:val="18"/>
            </w:rPr>
            <w:alias w:val="Q8.1"/>
            <w:tag w:val="Q8.1"/>
            <w:id w:val="1580394732"/>
          </w:sdtPr>
          <w:sdtEndPr/>
          <w:sdtContent>
            <w:tc>
              <w:tcPr>
                <w:tcW w:w="3060" w:type="dxa"/>
              </w:tcPr>
              <w:p w14:paraId="480BB13B" w14:textId="201D3881" w:rsidR="00411085" w:rsidRPr="0093516C" w:rsidRDefault="00411085" w:rsidP="00362D91">
                <w:pPr>
                  <w:rPr>
                    <w:rFonts w:cstheme="minorHAnsi"/>
                    <w:sz w:val="18"/>
                    <w:szCs w:val="18"/>
                  </w:rPr>
                </w:pPr>
                <w:r w:rsidRPr="0093516C">
                  <w:rPr>
                    <w:rFonts w:cstheme="minorHAnsi"/>
                    <w:sz w:val="18"/>
                    <w:szCs w:val="18"/>
                  </w:rPr>
                  <w:t>Licensing structure</w:t>
                </w:r>
              </w:p>
            </w:tc>
          </w:sdtContent>
        </w:sdt>
        <w:sdt>
          <w:sdtPr>
            <w:rPr>
              <w:rFonts w:cstheme="minorHAnsi"/>
              <w:color w:val="A6A6A6" w:themeColor="background1" w:themeShade="A6"/>
              <w:sz w:val="18"/>
              <w:szCs w:val="18"/>
            </w:rPr>
            <w:alias w:val="A8.1"/>
            <w:tag w:val="A8.1"/>
            <w:id w:val="-1173791512"/>
          </w:sdtPr>
          <w:sdtEndPr/>
          <w:sdtContent>
            <w:tc>
              <w:tcPr>
                <w:tcW w:w="3060" w:type="dxa"/>
              </w:tcPr>
              <w:p w14:paraId="039AF98E" w14:textId="01EA441D" w:rsidR="00411085" w:rsidRPr="0093516C" w:rsidRDefault="00411085" w:rsidP="00362D91">
                <w:pPr>
                  <w:rPr>
                    <w:rFonts w:cstheme="minorHAnsi"/>
                    <w:sz w:val="18"/>
                    <w:szCs w:val="18"/>
                  </w:rPr>
                </w:pPr>
                <w:r w:rsidRPr="0093516C">
                  <w:rPr>
                    <w:rFonts w:cstheme="minorHAnsi"/>
                    <w:sz w:val="18"/>
                    <w:szCs w:val="18"/>
                  </w:rPr>
                  <w:t xml:space="preserve">Per named user. Read-only, internal use, no redistribution. Audit outputs: internal use, including trading on them, no redistribution.</w:t>
                </w:r>
              </w:p>
            </w:tc>
          </w:sdtContent>
        </w:sdt>
        <w:tc>
          <w:tcPr>
            <w:tcW w:w="3690" w:type="dxa"/>
          </w:tcPr>
          <w:p w14:paraId="53DC2B66" w14:textId="29DC2CF8" w:rsidR="00411085" w:rsidRPr="0093516C" w:rsidRDefault="00DC2DD7"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Different options for license the data</w:t>
            </w:r>
            <w:r w:rsidR="0024386E" w:rsidRPr="0093516C">
              <w:rPr>
                <w:rFonts w:cstheme="minorHAnsi"/>
                <w:color w:val="A6A6A6" w:themeColor="background1" w:themeShade="A6"/>
                <w:sz w:val="18"/>
                <w:szCs w:val="18"/>
              </w:rPr>
              <w:t xml:space="preserve"> copy &amp; redistribution separate</w:t>
            </w:r>
          </w:p>
        </w:tc>
      </w:tr>
      <w:tr w:rsidR="00411085" w:rsidRPr="00AF4560" w14:paraId="4A1B0FFB" w14:textId="4079C544" w:rsidTr="0001523D">
        <w:tc>
          <w:tcPr>
            <w:tcW w:w="630" w:type="dxa"/>
          </w:tcPr>
          <w:p w14:paraId="733A0C72" w14:textId="367E1B6B" w:rsidR="00411085" w:rsidRPr="0093516C" w:rsidRDefault="00411085" w:rsidP="00362D91">
            <w:pPr>
              <w:jc w:val="center"/>
              <w:rPr>
                <w:rFonts w:cstheme="minorHAnsi"/>
                <w:sz w:val="18"/>
                <w:szCs w:val="18"/>
              </w:rPr>
            </w:pPr>
            <w:r w:rsidRPr="0093516C">
              <w:rPr>
                <w:rFonts w:cstheme="minorHAnsi"/>
                <w:sz w:val="18"/>
                <w:szCs w:val="18"/>
              </w:rPr>
              <w:t>8.2</w:t>
            </w:r>
          </w:p>
        </w:tc>
        <w:sdt>
          <w:sdtPr>
            <w:rPr>
              <w:rFonts w:cstheme="minorHAnsi"/>
              <w:sz w:val="18"/>
              <w:szCs w:val="18"/>
            </w:rPr>
            <w:alias w:val="Q8.2"/>
            <w:tag w:val="Q8.2"/>
            <w:id w:val="724489706"/>
          </w:sdtPr>
          <w:sdtEndPr/>
          <w:sdtContent>
            <w:tc>
              <w:tcPr>
                <w:tcW w:w="3060" w:type="dxa"/>
              </w:tcPr>
              <w:p w14:paraId="14FC6688" w14:textId="69AF79E6" w:rsidR="00411085" w:rsidRPr="0093516C" w:rsidRDefault="00411085" w:rsidP="00362D91">
                <w:pPr>
                  <w:rPr>
                    <w:rFonts w:cstheme="minorHAnsi"/>
                    <w:sz w:val="18"/>
                    <w:szCs w:val="18"/>
                  </w:rPr>
                </w:pPr>
                <w:r w:rsidRPr="0093516C">
                  <w:rPr>
                    <w:rFonts w:cstheme="minorHAnsi"/>
                    <w:sz w:val="18"/>
                    <w:szCs w:val="18"/>
                  </w:rPr>
                  <w:t>Pricing model</w:t>
                </w:r>
              </w:p>
            </w:tc>
          </w:sdtContent>
        </w:sdt>
        <w:sdt>
          <w:sdtPr>
            <w:rPr>
              <w:rFonts w:cstheme="minorHAnsi"/>
              <w:color w:val="A6A6A6" w:themeColor="background1" w:themeShade="A6"/>
              <w:sz w:val="18"/>
              <w:szCs w:val="18"/>
            </w:rPr>
            <w:alias w:val="A8.2"/>
            <w:tag w:val="A8.2"/>
            <w:id w:val="-1473517085"/>
          </w:sdtPr>
          <w:sdtEndPr/>
          <w:sdtContent>
            <w:tc>
              <w:tcPr>
                <w:tcW w:w="3060" w:type="dxa"/>
              </w:tcPr>
              <w:p w14:paraId="31F61F49" w14:textId="2F34D0FF" w:rsidR="00411085" w:rsidRPr="0093516C" w:rsidRDefault="00411085" w:rsidP="00362D91">
                <w:pPr>
                  <w:rPr>
                    <w:rFonts w:cstheme="minorHAnsi"/>
                    <w:sz w:val="18"/>
                    <w:szCs w:val="18"/>
                  </w:rPr>
                </w:pPr>
                <w:r w:rsidRPr="0093516C">
                  <w:rPr>
                    <w:rFonts w:cstheme="minorHAnsi"/>
                    <w:sz w:val="18"/>
                    <w:szCs w:val="18"/>
                  </w:rPr>
                  <w:t xml:space="preserve">Per user per month, about $200.</w:t>
                </w:r>
              </w:p>
            </w:tc>
          </w:sdtContent>
        </w:sdt>
        <w:tc>
          <w:tcPr>
            <w:tcW w:w="3690" w:type="dxa"/>
          </w:tcPr>
          <w:p w14:paraId="1A919A0C" w14:textId="719C3273" w:rsidR="00411085" w:rsidRPr="0093516C" w:rsidRDefault="00DC2DD7"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 xml:space="preserve">Pricing framework based on usage type. </w:t>
            </w:r>
            <w:r w:rsidR="00817951" w:rsidRPr="0093516C">
              <w:rPr>
                <w:rFonts w:cstheme="minorHAnsi"/>
                <w:color w:val="A6A6A6" w:themeColor="background1" w:themeShade="A6"/>
                <w:sz w:val="18"/>
                <w:szCs w:val="18"/>
              </w:rPr>
              <w:t>E.g. Flat Annual, Per Unser, By AUM</w:t>
            </w:r>
          </w:p>
        </w:tc>
      </w:tr>
      <w:tr w:rsidR="00411085" w:rsidRPr="00AF4560" w14:paraId="746C4E42" w14:textId="5ECF77C1" w:rsidTr="0001523D">
        <w:tc>
          <w:tcPr>
            <w:tcW w:w="630" w:type="dxa"/>
          </w:tcPr>
          <w:p w14:paraId="6447ACB8" w14:textId="1AF9F2CD" w:rsidR="00411085" w:rsidRPr="0093516C" w:rsidRDefault="00411085" w:rsidP="00362D91">
            <w:pPr>
              <w:jc w:val="center"/>
              <w:rPr>
                <w:rFonts w:cstheme="minorHAnsi"/>
                <w:sz w:val="18"/>
                <w:szCs w:val="18"/>
              </w:rPr>
            </w:pPr>
            <w:r w:rsidRPr="0093516C">
              <w:rPr>
                <w:rFonts w:cstheme="minorHAnsi"/>
                <w:sz w:val="18"/>
                <w:szCs w:val="18"/>
              </w:rPr>
              <w:t>8.3</w:t>
            </w:r>
          </w:p>
        </w:tc>
        <w:sdt>
          <w:sdtPr>
            <w:rPr>
              <w:rFonts w:cstheme="minorHAnsi"/>
              <w:sz w:val="18"/>
              <w:szCs w:val="18"/>
            </w:rPr>
            <w:alias w:val="Q8.3"/>
            <w:tag w:val="Q8.3"/>
            <w:id w:val="-678047966"/>
          </w:sdtPr>
          <w:sdtEndPr/>
          <w:sdtContent>
            <w:tc>
              <w:tcPr>
                <w:tcW w:w="3060" w:type="dxa"/>
              </w:tcPr>
              <w:p w14:paraId="2CBA08E7" w14:textId="2AC60E22" w:rsidR="00411085" w:rsidRPr="0093516C" w:rsidRDefault="00411085" w:rsidP="00362D91">
                <w:pPr>
                  <w:rPr>
                    <w:rFonts w:cstheme="minorHAnsi"/>
                    <w:sz w:val="18"/>
                    <w:szCs w:val="18"/>
                  </w:rPr>
                </w:pPr>
                <w:r w:rsidRPr="0093516C">
                  <w:rPr>
                    <w:rFonts w:cstheme="minorHAnsi"/>
                    <w:sz w:val="18"/>
                    <w:szCs w:val="18"/>
                  </w:rPr>
                  <w:t>Contract lengths</w:t>
                </w:r>
              </w:p>
            </w:tc>
          </w:sdtContent>
        </w:sdt>
        <w:sdt>
          <w:sdtPr>
            <w:rPr>
              <w:rFonts w:cstheme="minorHAnsi"/>
              <w:color w:val="A6A6A6" w:themeColor="background1" w:themeShade="A6"/>
              <w:sz w:val="18"/>
              <w:szCs w:val="18"/>
            </w:rPr>
            <w:alias w:val="A8.3"/>
            <w:tag w:val="A8.3"/>
            <w:id w:val="1688638906"/>
          </w:sdtPr>
          <w:sdtEndPr/>
          <w:sdtContent>
            <w:tc>
              <w:tcPr>
                <w:tcW w:w="3060" w:type="dxa"/>
              </w:tcPr>
              <w:p w14:paraId="77F45BA2" w14:textId="501800BC" w:rsidR="00411085" w:rsidRPr="0093516C" w:rsidRDefault="00411085" w:rsidP="00362D91">
                <w:pPr>
                  <w:rPr>
                    <w:rFonts w:cstheme="minorHAnsi"/>
                    <w:sz w:val="18"/>
                    <w:szCs w:val="18"/>
                  </w:rPr>
                </w:pPr>
                <w:r w:rsidRPr="0093516C">
                  <w:rPr>
                    <w:rFonts w:cstheme="minorHAnsi"/>
                    <w:sz w:val="18"/>
                    <w:szCs w:val="18"/>
                  </w:rPr>
                  <w:t xml:space="preserve">Monthly, cancel at any time.</w:t>
                </w:r>
              </w:p>
            </w:tc>
          </w:sdtContent>
        </w:sdt>
        <w:tc>
          <w:tcPr>
            <w:tcW w:w="3690" w:type="dxa"/>
          </w:tcPr>
          <w:p w14:paraId="58320632" w14:textId="070B3AE3" w:rsidR="00411085" w:rsidRPr="0093516C" w:rsidRDefault="00DC2DD7"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Length of trial period</w:t>
            </w:r>
          </w:p>
        </w:tc>
      </w:tr>
      <w:tr w:rsidR="00411085" w:rsidRPr="00AF4560" w14:paraId="42ABFCC3" w14:textId="12249943" w:rsidTr="0001523D">
        <w:tc>
          <w:tcPr>
            <w:tcW w:w="630" w:type="dxa"/>
          </w:tcPr>
          <w:p w14:paraId="1C644DB8" w14:textId="2E9B62CB" w:rsidR="00411085" w:rsidRPr="0093516C" w:rsidRDefault="00411085" w:rsidP="00362D91">
            <w:pPr>
              <w:jc w:val="center"/>
              <w:rPr>
                <w:rFonts w:cstheme="minorHAnsi"/>
                <w:sz w:val="18"/>
                <w:szCs w:val="18"/>
              </w:rPr>
            </w:pPr>
            <w:r w:rsidRPr="0093516C">
              <w:rPr>
                <w:rFonts w:cstheme="minorHAnsi"/>
                <w:sz w:val="18"/>
                <w:szCs w:val="18"/>
              </w:rPr>
              <w:t>8.4</w:t>
            </w:r>
          </w:p>
        </w:tc>
        <w:sdt>
          <w:sdtPr>
            <w:rPr>
              <w:rFonts w:cstheme="minorHAnsi"/>
              <w:sz w:val="18"/>
              <w:szCs w:val="18"/>
            </w:rPr>
            <w:alias w:val="Q8.4"/>
            <w:tag w:val="Q8.4"/>
            <w:id w:val="-1746328036"/>
          </w:sdtPr>
          <w:sdtEndPr/>
          <w:sdtContent>
            <w:tc>
              <w:tcPr>
                <w:tcW w:w="3060" w:type="dxa"/>
              </w:tcPr>
              <w:p w14:paraId="4F064B4F" w14:textId="044A7DD4" w:rsidR="00411085" w:rsidRPr="0093516C" w:rsidRDefault="00411085" w:rsidP="00362D91">
                <w:pPr>
                  <w:rPr>
                    <w:rFonts w:cstheme="minorHAnsi"/>
                    <w:sz w:val="18"/>
                    <w:szCs w:val="18"/>
                  </w:rPr>
                </w:pPr>
                <w:r w:rsidRPr="0093516C">
                  <w:rPr>
                    <w:rFonts w:cstheme="minorHAnsi"/>
                    <w:sz w:val="18"/>
                    <w:szCs w:val="18"/>
                  </w:rPr>
                  <w:t>Is there a trial cost? If yes, how much?</w:t>
                </w:r>
              </w:p>
            </w:tc>
          </w:sdtContent>
        </w:sdt>
        <w:sdt>
          <w:sdtPr>
            <w:rPr>
              <w:rFonts w:cstheme="minorHAnsi"/>
              <w:color w:val="A6A6A6" w:themeColor="background1" w:themeShade="A6"/>
              <w:sz w:val="18"/>
              <w:szCs w:val="18"/>
            </w:rPr>
            <w:alias w:val="A8.4"/>
            <w:tag w:val="A8.4"/>
            <w:id w:val="-849419128"/>
          </w:sdtPr>
          <w:sdtEndPr/>
          <w:sdtContent>
            <w:tc>
              <w:tcPr>
                <w:tcW w:w="3060" w:type="dxa"/>
              </w:tcPr>
              <w:p w14:paraId="3F83E9C5" w14:textId="7CB0E04F" w:rsidR="00411085" w:rsidRPr="0093516C" w:rsidRDefault="00411085" w:rsidP="00362D91">
                <w:pPr>
                  <w:rPr>
                    <w:rFonts w:cstheme="minorHAnsi"/>
                    <w:sz w:val="18"/>
                    <w:szCs w:val="18"/>
                  </w:rPr>
                </w:pPr>
                <w:r w:rsidRPr="0093516C">
                  <w:rPr>
                    <w:rFonts w:cstheme="minorHAnsi"/>
                    <w:sz w:val="18"/>
                    <w:szCs w:val="18"/>
                  </w:rPr>
                  <w:t xml:space="preserve">No.</w:t>
                </w:r>
              </w:p>
            </w:tc>
          </w:sdtContent>
        </w:sdt>
        <w:tc>
          <w:tcPr>
            <w:tcW w:w="3690" w:type="dxa"/>
          </w:tcPr>
          <w:p w14:paraId="211864CD" w14:textId="27279EE8" w:rsidR="00411085" w:rsidRPr="0093516C" w:rsidRDefault="00817951"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State if there is a trial cost and how much</w:t>
            </w:r>
          </w:p>
        </w:tc>
      </w:tr>
      <w:tr w:rsidR="00411085" w:rsidRPr="00AF4560" w14:paraId="5B29BBDB" w14:textId="3FDFCE8F" w:rsidTr="0001523D">
        <w:tc>
          <w:tcPr>
            <w:tcW w:w="630" w:type="dxa"/>
          </w:tcPr>
          <w:p w14:paraId="2173EFF8" w14:textId="60E6568E" w:rsidR="00411085" w:rsidRPr="0093516C" w:rsidRDefault="00411085" w:rsidP="00362D91">
            <w:pPr>
              <w:jc w:val="center"/>
              <w:rPr>
                <w:rFonts w:cstheme="minorHAnsi"/>
                <w:sz w:val="18"/>
                <w:szCs w:val="18"/>
              </w:rPr>
            </w:pPr>
            <w:r w:rsidRPr="0093516C">
              <w:rPr>
                <w:rFonts w:cstheme="minorHAnsi"/>
                <w:sz w:val="18"/>
                <w:szCs w:val="18"/>
              </w:rPr>
              <w:t>8.5</w:t>
            </w:r>
          </w:p>
        </w:tc>
        <w:sdt>
          <w:sdtPr>
            <w:rPr>
              <w:rFonts w:cstheme="minorHAnsi"/>
              <w:sz w:val="18"/>
              <w:szCs w:val="18"/>
            </w:rPr>
            <w:alias w:val="Q8.5"/>
            <w:tag w:val="Q8.5"/>
            <w:id w:val="-862985934"/>
          </w:sdtPr>
          <w:sdtEndPr/>
          <w:sdtContent>
            <w:tc>
              <w:tcPr>
                <w:tcW w:w="3060" w:type="dxa"/>
              </w:tcPr>
              <w:p w14:paraId="77C9C0D3" w14:textId="158B6A8B" w:rsidR="00411085" w:rsidRPr="0093516C" w:rsidRDefault="00411085" w:rsidP="00362D91">
                <w:pPr>
                  <w:rPr>
                    <w:rFonts w:cstheme="minorHAnsi"/>
                    <w:sz w:val="18"/>
                    <w:szCs w:val="18"/>
                  </w:rPr>
                </w:pPr>
                <w:r w:rsidRPr="0093516C">
                  <w:rPr>
                    <w:rFonts w:cstheme="minorHAnsi"/>
                    <w:sz w:val="18"/>
                    <w:szCs w:val="18"/>
                  </w:rPr>
                  <w:t xml:space="preserve">Trial </w:t>
                </w:r>
                <w:proofErr w:type="gramStart"/>
                <w:r w:rsidRPr="0093516C">
                  <w:rPr>
                    <w:rFonts w:cstheme="minorHAnsi"/>
                    <w:sz w:val="18"/>
                    <w:szCs w:val="18"/>
                  </w:rPr>
                  <w:t>time period</w:t>
                </w:r>
                <w:proofErr w:type="gramEnd"/>
              </w:p>
            </w:tc>
          </w:sdtContent>
        </w:sdt>
        <w:tc>
          <w:tcPr>
            <w:tcW w:w="3060" w:type="dxa"/>
          </w:tcPr>
          <w:p w14:paraId="2CE4FAE4" w14:textId="6F4A78F7" w:rsidR="00411085" w:rsidRPr="0093516C" w:rsidRDefault="0022465A" w:rsidP="00362D91">
            <w:pPr>
              <w:rPr>
                <w:rFonts w:cstheme="minorHAnsi"/>
                <w:color w:val="A6A6A6" w:themeColor="background1" w:themeShade="A6"/>
                <w:sz w:val="18"/>
                <w:szCs w:val="18"/>
              </w:rPr>
            </w:pPr>
            <w:sdt>
              <w:sdtPr>
                <w:rPr>
                  <w:rFonts w:cstheme="minorHAnsi"/>
                  <w:color w:val="A6A6A6" w:themeColor="background1" w:themeShade="A6"/>
                  <w:sz w:val="18"/>
                  <w:szCs w:val="18"/>
                </w:rPr>
                <w:alias w:val="A8.5_30 days "/>
                <w:tag w:val="A8.5_30 days "/>
                <w:id w:val="-1794595047"/>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30 days </w:t>
            </w:r>
            <w:sdt>
              <w:sdtPr>
                <w:rPr>
                  <w:rFonts w:cstheme="minorHAnsi"/>
                  <w:color w:val="A6A6A6" w:themeColor="background1" w:themeShade="A6"/>
                  <w:sz w:val="18"/>
                  <w:szCs w:val="18"/>
                </w:rPr>
                <w:alias w:val="A8.5_60 days "/>
                <w:tag w:val="A8.5_60 days "/>
                <w:id w:val="-1014996526"/>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60 days </w:t>
            </w:r>
            <w:sdt>
              <w:sdtPr>
                <w:rPr>
                  <w:rFonts w:cstheme="minorHAnsi"/>
                  <w:color w:val="A6A6A6" w:themeColor="background1" w:themeShade="A6"/>
                  <w:sz w:val="18"/>
                  <w:szCs w:val="18"/>
                </w:rPr>
                <w:alias w:val="A8.5_90 days"/>
                <w:tag w:val="A8.5_90 days"/>
                <w:id w:val="-2136010177"/>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90 days</w:t>
            </w:r>
          </w:p>
          <w:p w14:paraId="11F766A6" w14:textId="47A4C8EB" w:rsidR="00411085" w:rsidRPr="0093516C" w:rsidRDefault="0022465A" w:rsidP="00362D91">
            <w:pPr>
              <w:rPr>
                <w:rFonts w:cstheme="minorHAnsi"/>
                <w:sz w:val="18"/>
                <w:szCs w:val="18"/>
              </w:rPr>
            </w:pPr>
            <w:sdt>
              <w:sdtPr>
                <w:rPr>
                  <w:rFonts w:cstheme="minorHAnsi"/>
                  <w:color w:val="A6A6A6" w:themeColor="background1" w:themeShade="A6"/>
                  <w:sz w:val="18"/>
                  <w:szCs w:val="18"/>
                </w:rPr>
                <w:alias w:val="A8.5_Other"/>
                <w:tag w:val="A8.5_Other"/>
                <w:id w:val="927161417"/>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Other (describe): </w:t>
            </w:r>
            <w:sdt>
              <w:sdtPr>
                <w:rPr>
                  <w:rFonts w:cstheme="minorHAnsi"/>
                  <w:color w:val="A6A6A6" w:themeColor="background1" w:themeShade="A6"/>
                  <w:sz w:val="18"/>
                  <w:szCs w:val="18"/>
                </w:rPr>
                <w:alias w:val="A8.5_Other"/>
                <w:tag w:val="A8.5_Other"/>
                <w:id w:val="-1536879564"/>
                <w:placeholder>
                  <w:docPart w:val="A0E910977E704E0FBC8F686B49B39882"/>
                </w:placeholder>
                <w:showingPlcHdr/>
              </w:sdtPr>
              <w:sdtEndPr/>
              <w:sdtContent>
                <w:r w:rsidR="00996597" w:rsidRPr="0093516C">
                  <w:rPr>
                    <w:rFonts w:cstheme="minorHAnsi"/>
                    <w:color w:val="A6A6A6" w:themeColor="background1" w:themeShade="A6"/>
                    <w:sz w:val="18"/>
                    <w:szCs w:val="18"/>
                  </w:rPr>
                  <w:t>Click here to enter text.</w:t>
                </w:r>
              </w:sdtContent>
            </w:sdt>
          </w:p>
        </w:tc>
        <w:tc>
          <w:tcPr>
            <w:tcW w:w="3690" w:type="dxa"/>
          </w:tcPr>
          <w:p w14:paraId="080425BC" w14:textId="231E0632" w:rsidR="00411085" w:rsidRPr="0093516C" w:rsidRDefault="00817951"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How long you allow to trial your data</w:t>
            </w:r>
          </w:p>
        </w:tc>
      </w:tr>
      <w:tr w:rsidR="00411085" w:rsidRPr="00AF4560" w14:paraId="5C68F2CD" w14:textId="189ED60B" w:rsidTr="0001523D">
        <w:tc>
          <w:tcPr>
            <w:tcW w:w="630" w:type="dxa"/>
          </w:tcPr>
          <w:p w14:paraId="3944AC34" w14:textId="5965AEB1" w:rsidR="00411085" w:rsidRPr="0093516C" w:rsidRDefault="006C1E0D" w:rsidP="00362D91">
            <w:pPr>
              <w:jc w:val="center"/>
              <w:rPr>
                <w:rFonts w:cstheme="minorHAnsi"/>
                <w:sz w:val="18"/>
                <w:szCs w:val="18"/>
              </w:rPr>
            </w:pPr>
            <w:r w:rsidRPr="0093516C">
              <w:rPr>
                <w:rFonts w:cstheme="minorHAnsi"/>
                <w:sz w:val="18"/>
                <w:szCs w:val="18"/>
              </w:rPr>
              <w:t>8.6</w:t>
            </w:r>
          </w:p>
        </w:tc>
        <w:tc>
          <w:tcPr>
            <w:tcW w:w="3060" w:type="dxa"/>
          </w:tcPr>
          <w:sdt>
            <w:sdtPr>
              <w:rPr>
                <w:rFonts w:cstheme="minorHAnsi"/>
                <w:sz w:val="18"/>
                <w:szCs w:val="18"/>
              </w:rPr>
              <w:alias w:val="Q8.6"/>
              <w:tag w:val="Q8.6"/>
              <w:id w:val="1095595436"/>
              <w:placeholder>
                <w:docPart w:val="A0E910977E704E0FBC8F686B49B39882"/>
              </w:placeholder>
            </w:sdtPr>
            <w:sdtEndPr/>
            <w:sdtContent>
              <w:p w14:paraId="1A8F1711" w14:textId="09186717" w:rsidR="00411085" w:rsidRPr="0093516C" w:rsidRDefault="00411085" w:rsidP="00362D91">
                <w:pPr>
                  <w:rPr>
                    <w:rFonts w:cstheme="minorHAnsi"/>
                    <w:sz w:val="18"/>
                    <w:szCs w:val="18"/>
                  </w:rPr>
                </w:pPr>
                <w:r w:rsidRPr="0093516C">
                  <w:rPr>
                    <w:rFonts w:cstheme="minorHAnsi"/>
                    <w:sz w:val="18"/>
                    <w:szCs w:val="18"/>
                  </w:rPr>
                  <w:t>Trial restrictions</w:t>
                </w:r>
              </w:p>
            </w:sdtContent>
          </w:sdt>
        </w:tc>
        <w:sdt>
          <w:sdtPr>
            <w:rPr>
              <w:rFonts w:cstheme="minorHAnsi"/>
              <w:sz w:val="18"/>
              <w:szCs w:val="18"/>
            </w:rPr>
            <w:alias w:val="A8.6"/>
            <w:tag w:val="A8.6"/>
            <w:id w:val="494547385"/>
          </w:sdtPr>
          <w:sdtEndPr/>
          <w:sdtContent>
            <w:tc>
              <w:tcPr>
                <w:tcW w:w="3060" w:type="dxa"/>
              </w:tcPr>
              <w:p w14:paraId="7E74A849" w14:textId="2F188891" w:rsidR="00411085" w:rsidRPr="0093516C" w:rsidRDefault="00411085" w:rsidP="00362D91">
                <w:pPr>
                  <w:rPr>
                    <w:rFonts w:cstheme="minorHAnsi"/>
                    <w:sz w:val="18"/>
                    <w:szCs w:val="18"/>
                  </w:rPr>
                </w:pPr>
                <w:r w:rsidRPr="0093516C">
                  <w:rPr>
                    <w:rFonts w:cstheme="minorHAnsi"/>
                    <w:sz w:val="18"/>
                    <w:szCs w:val="18"/>
                  </w:rPr>
                  <w:t xml:space="preserve">Named users, internal evaluation only, under the trial agreement with a mutual non-disclosure clause.</w:t>
                </w:r>
              </w:p>
            </w:tc>
          </w:sdtContent>
        </w:sdt>
        <w:tc>
          <w:tcPr>
            <w:tcW w:w="3690" w:type="dxa"/>
          </w:tcPr>
          <w:p w14:paraId="208613E1" w14:textId="3A01F503" w:rsidR="00411085" w:rsidRPr="0093516C" w:rsidRDefault="00DC2DD7"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Restrictions regarding the trial</w:t>
            </w:r>
          </w:p>
        </w:tc>
      </w:tr>
      <w:tr w:rsidR="006C1E0D" w:rsidRPr="00AF4560" w14:paraId="59D16672" w14:textId="77777777" w:rsidTr="0001523D">
        <w:tc>
          <w:tcPr>
            <w:tcW w:w="630" w:type="dxa"/>
          </w:tcPr>
          <w:p w14:paraId="654D8D66" w14:textId="23A46602" w:rsidR="006C1E0D" w:rsidRPr="0093516C" w:rsidRDefault="006C1E0D" w:rsidP="004128A8">
            <w:pPr>
              <w:jc w:val="center"/>
              <w:rPr>
                <w:rFonts w:cstheme="minorHAnsi"/>
                <w:sz w:val="18"/>
                <w:szCs w:val="18"/>
              </w:rPr>
            </w:pPr>
            <w:r w:rsidRPr="0093516C">
              <w:rPr>
                <w:rFonts w:cstheme="minorHAnsi"/>
                <w:sz w:val="18"/>
                <w:szCs w:val="18"/>
              </w:rPr>
              <w:t>8.7</w:t>
            </w:r>
          </w:p>
        </w:tc>
        <w:sdt>
          <w:sdtPr>
            <w:rPr>
              <w:rFonts w:cstheme="minorHAnsi"/>
              <w:sz w:val="18"/>
              <w:szCs w:val="18"/>
            </w:rPr>
            <w:alias w:val="Q8.7"/>
            <w:tag w:val="Q8.7"/>
            <w:id w:val="-405455568"/>
          </w:sdtPr>
          <w:sdtEndPr/>
          <w:sdtContent>
            <w:tc>
              <w:tcPr>
                <w:tcW w:w="3060" w:type="dxa"/>
              </w:tcPr>
              <w:p w14:paraId="6B365EAA" w14:textId="77777777" w:rsidR="006C1E0D" w:rsidRPr="0093516C" w:rsidRDefault="006C1E0D" w:rsidP="004128A8">
                <w:pPr>
                  <w:rPr>
                    <w:rFonts w:cstheme="minorHAnsi"/>
                    <w:sz w:val="18"/>
                    <w:szCs w:val="18"/>
                  </w:rPr>
                </w:pPr>
                <w:r w:rsidRPr="0093516C">
                  <w:rPr>
                    <w:rFonts w:cstheme="minorHAnsi"/>
                    <w:sz w:val="18"/>
                    <w:szCs w:val="18"/>
                  </w:rPr>
                  <w:t>Other trial notes</w:t>
                </w:r>
              </w:p>
            </w:tc>
          </w:sdtContent>
        </w:sdt>
        <w:sdt>
          <w:sdtPr>
            <w:rPr>
              <w:rFonts w:cstheme="minorHAnsi"/>
              <w:sz w:val="18"/>
              <w:szCs w:val="18"/>
            </w:rPr>
            <w:alias w:val="A8.7"/>
            <w:tag w:val="A8.7"/>
            <w:id w:val="-1109045999"/>
          </w:sdtPr>
          <w:sdtEndPr/>
          <w:sdtContent>
            <w:tc>
              <w:tcPr>
                <w:tcW w:w="3060" w:type="dxa"/>
              </w:tcPr>
              <w:p w14:paraId="1FDA8D15" w14:textId="77777777" w:rsidR="006C1E0D" w:rsidRPr="0093516C" w:rsidRDefault="006C1E0D" w:rsidP="004128A8">
                <w:pPr>
                  <w:rPr>
                    <w:rFonts w:cstheme="minorHAnsi"/>
                    <w:sz w:val="18"/>
                    <w:szCs w:val="18"/>
                  </w:rPr>
                </w:pPr>
                <w:r w:rsidRPr="0093516C">
                  <w:rPr>
                    <w:rFonts w:cstheme="minorHAnsi"/>
                    <w:sz w:val="18"/>
                    <w:szCs w:val="18"/>
                  </w:rPr>
                  <w:t xml:space="preserve">The Trial DDQ is answered at mcp.market-graphs.com/trust.</w:t>
                </w:r>
              </w:p>
            </w:tc>
          </w:sdtContent>
        </w:sdt>
        <w:tc>
          <w:tcPr>
            <w:tcW w:w="3690" w:type="dxa"/>
          </w:tcPr>
          <w:p w14:paraId="1E6312B5" w14:textId="2AAB6918" w:rsidR="006C1E0D" w:rsidRPr="0093516C" w:rsidRDefault="00DC2DD7" w:rsidP="004128A8">
            <w:pPr>
              <w:rPr>
                <w:rFonts w:cstheme="minorHAnsi"/>
                <w:color w:val="A6A6A6" w:themeColor="background1" w:themeShade="A6"/>
                <w:sz w:val="18"/>
                <w:szCs w:val="18"/>
              </w:rPr>
            </w:pPr>
            <w:r w:rsidRPr="0093516C">
              <w:rPr>
                <w:rFonts w:cstheme="minorHAnsi"/>
                <w:color w:val="A6A6A6" w:themeColor="background1" w:themeShade="A6"/>
                <w:sz w:val="18"/>
                <w:szCs w:val="18"/>
              </w:rPr>
              <w:t>Any additional information regarding trials</w:t>
            </w:r>
          </w:p>
        </w:tc>
      </w:tr>
      <w:tr w:rsidR="00411085" w:rsidRPr="00AF4560" w14:paraId="26F74EA9" w14:textId="52B554D6" w:rsidTr="0001523D">
        <w:tc>
          <w:tcPr>
            <w:tcW w:w="630" w:type="dxa"/>
          </w:tcPr>
          <w:p w14:paraId="0E175696" w14:textId="451B69B6" w:rsidR="00411085" w:rsidRPr="0093516C" w:rsidRDefault="00411085" w:rsidP="00362D91">
            <w:pPr>
              <w:jc w:val="center"/>
              <w:rPr>
                <w:rFonts w:cstheme="minorHAnsi"/>
                <w:sz w:val="18"/>
                <w:szCs w:val="18"/>
              </w:rPr>
            </w:pPr>
            <w:r w:rsidRPr="0093516C">
              <w:rPr>
                <w:rFonts w:cstheme="minorHAnsi"/>
                <w:sz w:val="18"/>
                <w:szCs w:val="18"/>
              </w:rPr>
              <w:t>8.8</w:t>
            </w:r>
          </w:p>
        </w:tc>
        <w:tc>
          <w:tcPr>
            <w:tcW w:w="3060" w:type="dxa"/>
          </w:tcPr>
          <w:sdt>
            <w:sdtPr>
              <w:rPr>
                <w:rFonts w:cstheme="minorHAnsi"/>
                <w:sz w:val="18"/>
                <w:szCs w:val="18"/>
              </w:rPr>
              <w:alias w:val="Q8.8"/>
              <w:tag w:val="Q8.8"/>
              <w:id w:val="1766646226"/>
              <w:placeholder>
                <w:docPart w:val="A0E910977E704E0FBC8F686B49B39882"/>
              </w:placeholder>
            </w:sdtPr>
            <w:sdtEndPr/>
            <w:sdtContent>
              <w:p w14:paraId="30616EAB" w14:textId="7D189F5C" w:rsidR="00411085" w:rsidRPr="0093516C" w:rsidRDefault="00411085" w:rsidP="00362D91">
                <w:pPr>
                  <w:rPr>
                    <w:rFonts w:cstheme="minorHAnsi"/>
                    <w:sz w:val="18"/>
                    <w:szCs w:val="18"/>
                  </w:rPr>
                </w:pPr>
                <w:r w:rsidRPr="0093516C">
                  <w:rPr>
                    <w:rFonts w:cstheme="minorHAnsi"/>
                    <w:sz w:val="18"/>
                    <w:szCs w:val="18"/>
                  </w:rPr>
                  <w:t xml:space="preserve">Do you provide a soft </w:t>
                </w:r>
                <w:proofErr w:type="gramStart"/>
                <w:r w:rsidRPr="0093516C">
                  <w:rPr>
                    <w:rFonts w:cstheme="minorHAnsi"/>
                    <w:sz w:val="18"/>
                    <w:szCs w:val="18"/>
                  </w:rPr>
                  <w:t>dollars</w:t>
                </w:r>
                <w:proofErr w:type="gramEnd"/>
                <w:r w:rsidRPr="0093516C">
                  <w:rPr>
                    <w:rFonts w:cstheme="minorHAnsi"/>
                    <w:sz w:val="18"/>
                    <w:szCs w:val="18"/>
                  </w:rPr>
                  <w:t xml:space="preserve"> arrangement? If yes, please describe.</w:t>
                </w:r>
              </w:p>
            </w:sdtContent>
          </w:sdt>
        </w:tc>
        <w:tc>
          <w:tcPr>
            <w:tcW w:w="3060" w:type="dxa"/>
          </w:tcPr>
          <w:p w14:paraId="2B77AED6" w14:textId="441C6968" w:rsidR="00411085" w:rsidRPr="0093516C" w:rsidRDefault="0022465A" w:rsidP="00362D91">
            <w:pPr>
              <w:rPr>
                <w:rFonts w:cstheme="minorHAnsi"/>
                <w:color w:val="A6A6A6" w:themeColor="background1" w:themeShade="A6"/>
                <w:sz w:val="18"/>
                <w:szCs w:val="18"/>
              </w:rPr>
            </w:pPr>
            <w:sdt>
              <w:sdtPr>
                <w:rPr>
                  <w:rFonts w:cstheme="minorHAnsi"/>
                  <w:color w:val="A6A6A6" w:themeColor="background1" w:themeShade="A6"/>
                  <w:sz w:val="18"/>
                  <w:szCs w:val="18"/>
                </w:rPr>
                <w:alias w:val="A8.8_Yes"/>
                <w:tag w:val="A8.8_Yes"/>
                <w:id w:val="595527347"/>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Yes, </w:t>
            </w:r>
            <w:proofErr w:type="gramStart"/>
            <w:r w:rsidR="00411085" w:rsidRPr="0093516C">
              <w:rPr>
                <w:rFonts w:cstheme="minorHAnsi"/>
                <w:color w:val="A6A6A6" w:themeColor="background1" w:themeShade="A6"/>
                <w:sz w:val="18"/>
                <w:szCs w:val="18"/>
              </w:rPr>
              <w:t>Please</w:t>
            </w:r>
            <w:proofErr w:type="gramEnd"/>
            <w:r w:rsidR="00411085" w:rsidRPr="0093516C">
              <w:rPr>
                <w:rFonts w:cstheme="minorHAnsi"/>
                <w:color w:val="A6A6A6" w:themeColor="background1" w:themeShade="A6"/>
                <w:sz w:val="18"/>
                <w:szCs w:val="18"/>
              </w:rPr>
              <w:t xml:space="preserve"> describe: </w:t>
            </w:r>
            <w:sdt>
              <w:sdtPr>
                <w:rPr>
                  <w:rFonts w:cstheme="minorHAnsi"/>
                  <w:color w:val="A6A6A6" w:themeColor="background1" w:themeShade="A6"/>
                  <w:sz w:val="18"/>
                  <w:szCs w:val="18"/>
                </w:rPr>
                <w:alias w:val="A8.8_Yes"/>
                <w:tag w:val="A8.8_Yes"/>
                <w:id w:val="-748192896"/>
                <w:showingPlcHdr/>
              </w:sdtPr>
              <w:sdtEndPr/>
              <w:sdtContent>
                <w:r w:rsidR="00411085" w:rsidRPr="0093516C">
                  <w:rPr>
                    <w:rFonts w:cstheme="minorHAnsi"/>
                    <w:color w:val="A6A6A6" w:themeColor="background1" w:themeShade="A6"/>
                    <w:sz w:val="18"/>
                    <w:szCs w:val="18"/>
                  </w:rPr>
                  <w:t>Click here to enter text.</w:t>
                </w:r>
              </w:sdtContent>
            </w:sdt>
          </w:p>
          <w:p w14:paraId="24DF561D" w14:textId="4BB1531F" w:rsidR="00411085" w:rsidRPr="0093516C" w:rsidRDefault="0022465A" w:rsidP="00362D91">
            <w:pPr>
              <w:rPr>
                <w:rFonts w:cstheme="minorHAnsi"/>
                <w:sz w:val="18"/>
                <w:szCs w:val="18"/>
              </w:rPr>
            </w:pPr>
            <w:sdt>
              <w:sdtPr>
                <w:rPr>
                  <w:rFonts w:cstheme="minorHAnsi"/>
                  <w:color w:val="A6A6A6" w:themeColor="background1" w:themeShade="A6"/>
                  <w:sz w:val="18"/>
                  <w:szCs w:val="18"/>
                </w:rPr>
                <w:alias w:val="A8.8_No"/>
                <w:tag w:val="A8.8_No"/>
                <w:id w:val="646941655"/>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No</w:t>
            </w:r>
          </w:p>
        </w:tc>
        <w:tc>
          <w:tcPr>
            <w:tcW w:w="3690" w:type="dxa"/>
          </w:tcPr>
          <w:p w14:paraId="11847521" w14:textId="77777777" w:rsidR="00411085" w:rsidRPr="0093516C" w:rsidRDefault="00411085" w:rsidP="00362D91">
            <w:pPr>
              <w:rPr>
                <w:rFonts w:cstheme="minorHAnsi"/>
                <w:color w:val="A6A6A6" w:themeColor="background1" w:themeShade="A6"/>
                <w:sz w:val="18"/>
                <w:szCs w:val="18"/>
              </w:rPr>
            </w:pPr>
          </w:p>
        </w:tc>
      </w:tr>
      <w:tr w:rsidR="00411085" w:rsidRPr="00AF4560" w14:paraId="10493576" w14:textId="218E2F3C" w:rsidTr="0001523D">
        <w:tc>
          <w:tcPr>
            <w:tcW w:w="630" w:type="dxa"/>
          </w:tcPr>
          <w:p w14:paraId="13D5F8F9" w14:textId="7FD89485" w:rsidR="00411085" w:rsidRPr="0093516C" w:rsidRDefault="00411085" w:rsidP="00362D91">
            <w:pPr>
              <w:jc w:val="center"/>
              <w:rPr>
                <w:rFonts w:cstheme="minorHAnsi"/>
                <w:sz w:val="18"/>
                <w:szCs w:val="18"/>
              </w:rPr>
            </w:pPr>
            <w:r w:rsidRPr="0093516C">
              <w:rPr>
                <w:rFonts w:cstheme="minorHAnsi"/>
                <w:sz w:val="18"/>
                <w:szCs w:val="18"/>
              </w:rPr>
              <w:t>8.9</w:t>
            </w:r>
          </w:p>
        </w:tc>
        <w:tc>
          <w:tcPr>
            <w:tcW w:w="3060" w:type="dxa"/>
          </w:tcPr>
          <w:sdt>
            <w:sdtPr>
              <w:rPr>
                <w:rFonts w:cstheme="minorHAnsi"/>
                <w:sz w:val="18"/>
                <w:szCs w:val="18"/>
              </w:rPr>
              <w:alias w:val="Q8.9"/>
              <w:tag w:val="Q8.9"/>
              <w:id w:val="-1728217980"/>
              <w:placeholder>
                <w:docPart w:val="A0E910977E704E0FBC8F686B49B39882"/>
              </w:placeholder>
            </w:sdtPr>
            <w:sdtEndPr/>
            <w:sdtContent>
              <w:p w14:paraId="12BD2BBF" w14:textId="045859F0" w:rsidR="00411085" w:rsidRPr="0093516C" w:rsidRDefault="00411085" w:rsidP="00362D91">
                <w:pPr>
                  <w:rPr>
                    <w:rFonts w:cstheme="minorHAnsi"/>
                    <w:sz w:val="18"/>
                    <w:szCs w:val="18"/>
                  </w:rPr>
                </w:pPr>
                <w:r w:rsidRPr="0093516C">
                  <w:rPr>
                    <w:rFonts w:cstheme="minorHAnsi"/>
                    <w:sz w:val="18"/>
                    <w:szCs w:val="18"/>
                  </w:rPr>
                  <w:t>Do you provide analysis with your data? If yes, please describe</w:t>
                </w:r>
              </w:p>
            </w:sdtContent>
          </w:sdt>
        </w:tc>
        <w:tc>
          <w:tcPr>
            <w:tcW w:w="3060" w:type="dxa"/>
          </w:tcPr>
          <w:p w14:paraId="2CC2FB55" w14:textId="43C96A77" w:rsidR="00411085" w:rsidRPr="0093516C" w:rsidRDefault="0022465A" w:rsidP="002D4FF6">
            <w:pPr>
              <w:rPr>
                <w:rFonts w:cstheme="minorHAnsi"/>
                <w:color w:val="A6A6A6" w:themeColor="background1" w:themeShade="A6"/>
                <w:sz w:val="18"/>
                <w:szCs w:val="18"/>
              </w:rPr>
            </w:pPr>
            <w:sdt>
              <w:sdtPr>
                <w:rPr>
                  <w:rFonts w:cstheme="minorHAnsi"/>
                  <w:color w:val="A6A6A6" w:themeColor="background1" w:themeShade="A6"/>
                  <w:sz w:val="18"/>
                  <w:szCs w:val="18"/>
                </w:rPr>
                <w:alias w:val="A8.9_Yes"/>
                <w:tag w:val="A8.9_Yes"/>
                <w:id w:val="1545484655"/>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Yes, </w:t>
            </w:r>
            <w:proofErr w:type="gramStart"/>
            <w:r w:rsidR="00411085" w:rsidRPr="0093516C">
              <w:rPr>
                <w:rFonts w:cstheme="minorHAnsi"/>
                <w:color w:val="A6A6A6" w:themeColor="background1" w:themeShade="A6"/>
                <w:sz w:val="18"/>
                <w:szCs w:val="18"/>
              </w:rPr>
              <w:t>Please</w:t>
            </w:r>
            <w:proofErr w:type="gramEnd"/>
            <w:r w:rsidR="00411085" w:rsidRPr="0093516C">
              <w:rPr>
                <w:rFonts w:cstheme="minorHAnsi"/>
                <w:color w:val="A6A6A6" w:themeColor="background1" w:themeShade="A6"/>
                <w:sz w:val="18"/>
                <w:szCs w:val="18"/>
              </w:rPr>
              <w:t xml:space="preserve"> describe: </w:t>
            </w:r>
            <w:sdt>
              <w:sdtPr>
                <w:rPr>
                  <w:rFonts w:cstheme="minorHAnsi"/>
                  <w:color w:val="A6A6A6" w:themeColor="background1" w:themeShade="A6"/>
                  <w:sz w:val="18"/>
                  <w:szCs w:val="18"/>
                </w:rPr>
                <w:alias w:val="A8.9_Yes"/>
                <w:tag w:val="A8.9_Yes"/>
                <w:id w:val="-1719961987"/>
              </w:sdtPr>
              <w:sdtEndPr/>
              <w:sdtContent>
                <w:r w:rsidR="00411085" w:rsidRPr="0093516C">
                  <w:rPr>
                    <w:rFonts w:cstheme="minorHAnsi"/>
                    <w:sz w:val="18"/>
                    <w:szCs w:val="18"/>
                  </w:rPr>
                  <w:t xml:space="preserve">Audits: the strategy re-implemented on clean data, claimed next to measured, published to subscribers at the audit depth</w:t>
                </w:r>
              </w:sdtContent>
            </w:sdt>
          </w:p>
          <w:p w14:paraId="7E43F634" w14:textId="2A930E39" w:rsidR="00411085" w:rsidRPr="0093516C" w:rsidRDefault="0022465A" w:rsidP="002D4FF6">
            <w:pPr>
              <w:rPr>
                <w:rFonts w:cstheme="minorHAnsi"/>
                <w:sz w:val="18"/>
                <w:szCs w:val="18"/>
              </w:rPr>
            </w:pPr>
            <w:sdt>
              <w:sdtPr>
                <w:rPr>
                  <w:rFonts w:cstheme="minorHAnsi"/>
                  <w:color w:val="A6A6A6" w:themeColor="background1" w:themeShade="A6"/>
                  <w:sz w:val="18"/>
                  <w:szCs w:val="18"/>
                </w:rPr>
                <w:alias w:val="A8.9_No"/>
                <w:tag w:val="A8.9_No"/>
                <w:id w:val="37948587"/>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No</w:t>
            </w:r>
          </w:p>
        </w:tc>
        <w:tc>
          <w:tcPr>
            <w:tcW w:w="3690" w:type="dxa"/>
          </w:tcPr>
          <w:p w14:paraId="66B6C5C5" w14:textId="28F767F0" w:rsidR="00411085" w:rsidRPr="0093516C" w:rsidRDefault="00DC2DD7" w:rsidP="002D4FF6">
            <w:pPr>
              <w:rPr>
                <w:rFonts w:cstheme="minorHAnsi"/>
                <w:color w:val="A6A6A6" w:themeColor="background1" w:themeShade="A6"/>
                <w:sz w:val="18"/>
                <w:szCs w:val="18"/>
              </w:rPr>
            </w:pPr>
            <w:r w:rsidRPr="0093516C">
              <w:rPr>
                <w:rFonts w:cstheme="minorHAnsi"/>
                <w:color w:val="A6A6A6" w:themeColor="background1" w:themeShade="A6"/>
                <w:sz w:val="18"/>
                <w:szCs w:val="18"/>
              </w:rPr>
              <w:t>Describe if any and what type of analysis is provided with the data</w:t>
            </w:r>
          </w:p>
        </w:tc>
      </w:tr>
      <w:tr w:rsidR="00B428E5" w:rsidRPr="00AF4560" w14:paraId="4DE9EF1F" w14:textId="77777777" w:rsidTr="0001523D">
        <w:tc>
          <w:tcPr>
            <w:tcW w:w="630" w:type="dxa"/>
          </w:tcPr>
          <w:p w14:paraId="300CB9C1" w14:textId="06ADBCC9" w:rsidR="00B428E5" w:rsidRPr="0093516C" w:rsidRDefault="00B428E5" w:rsidP="00362D91">
            <w:pPr>
              <w:jc w:val="center"/>
              <w:rPr>
                <w:rFonts w:cstheme="minorHAnsi"/>
                <w:sz w:val="18"/>
                <w:szCs w:val="18"/>
              </w:rPr>
            </w:pPr>
            <w:r>
              <w:rPr>
                <w:rFonts w:cstheme="minorHAnsi"/>
                <w:sz w:val="18"/>
                <w:szCs w:val="18"/>
              </w:rPr>
              <w:t>8.10</w:t>
            </w:r>
          </w:p>
        </w:tc>
        <w:tc>
          <w:tcPr>
            <w:tcW w:w="3060" w:type="dxa"/>
          </w:tcPr>
          <w:p w14:paraId="733EE226" w14:textId="29114916" w:rsidR="00B428E5" w:rsidRPr="0093516C" w:rsidRDefault="00B428E5" w:rsidP="00362D91">
            <w:pPr>
              <w:rPr>
                <w:rFonts w:cstheme="minorHAnsi"/>
                <w:sz w:val="18"/>
                <w:szCs w:val="18"/>
              </w:rPr>
            </w:pPr>
            <w:r>
              <w:rPr>
                <w:rFonts w:cstheme="minorHAnsi"/>
                <w:sz w:val="18"/>
                <w:szCs w:val="18"/>
              </w:rPr>
              <w:t>Do you provide for redistribution license to clients’ customers?</w:t>
            </w:r>
          </w:p>
        </w:tc>
        <w:tc>
          <w:tcPr>
            <w:tcW w:w="3060" w:type="dxa"/>
          </w:tcPr>
          <w:p w14:paraId="4E76BF1E" w14:textId="45E7E60A" w:rsidR="00B428E5" w:rsidRPr="0093516C" w:rsidRDefault="0022465A" w:rsidP="002D4FF6">
            <w:pPr>
              <w:rPr>
                <w:rFonts w:cstheme="minorHAnsi"/>
                <w:color w:val="A6A6A6" w:themeColor="background1" w:themeShade="A6"/>
                <w:sz w:val="18"/>
                <w:szCs w:val="18"/>
              </w:rPr>
            </w:pPr>
            <w:sdt>
              <w:sdtPr>
                <w:rPr>
                  <w:rFonts w:cstheme="minorHAnsi"/>
                  <w:color w:val="A6A6A6" w:themeColor="background1" w:themeShade="A6"/>
                  <w:sz w:val="18"/>
                  <w:szCs w:val="18"/>
                </w:rPr>
                <w:alias w:val="A3.13_Yes"/>
                <w:tag w:val="A3.13_Yes"/>
                <w:id w:val="777688247"/>
                <w14:checkbox>
                  <w14:checked w14:val="0"/>
                  <w14:checkedState w14:val="2612" w14:font="MS Gothic"/>
                  <w14:uncheckedState w14:val="2610" w14:font="MS Gothic"/>
                </w14:checkbox>
              </w:sdtPr>
              <w:sdtEndPr/>
              <w:sdtContent>
                <w:r w:rsidR="00B428E5" w:rsidRPr="0093516C">
                  <w:rPr>
                    <w:rFonts w:ascii="Segoe UI Symbol" w:eastAsia="MS Gothic" w:hAnsi="Segoe UI Symbol" w:cs="Segoe UI Symbol"/>
                    <w:color w:val="A6A6A6" w:themeColor="background1" w:themeShade="A6"/>
                    <w:sz w:val="18"/>
                    <w:szCs w:val="18"/>
                  </w:rPr>
                  <w:t>☐</w:t>
                </w:r>
              </w:sdtContent>
            </w:sdt>
            <w:r w:rsidR="00B428E5"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3.13_No"/>
                <w:tag w:val="A3.13_No"/>
                <w:id w:val="-1724438270"/>
                <w14:checkbox>
                  <w14:checked w14:val="1"/>
                  <w14:checkedState w14:val="2612" w14:font="MS Gothic"/>
                  <w14:uncheckedState w14:val="2610" w14:font="MS Gothic"/>
                </w14:checkbox>
              </w:sdtPr>
              <w:sdtEndPr/>
              <w:sdtContent>
                <w:r w:rsidR="00B428E5" w:rsidRPr="0093516C">
                  <w:rPr>
                    <w:rFonts w:ascii="Segoe UI Symbol" w:eastAsia="MS Gothic" w:hAnsi="Segoe UI Symbol" w:cs="Segoe UI Symbol"/>
                    <w:color w:val="A6A6A6" w:themeColor="background1" w:themeShade="A6"/>
                    <w:sz w:val="18"/>
                    <w:szCs w:val="18"/>
                  </w:rPr>
                  <w:t>☒</w:t>
                </w:r>
              </w:sdtContent>
            </w:sdt>
            <w:r w:rsidR="00B428E5" w:rsidRPr="0093516C">
              <w:rPr>
                <w:rFonts w:cstheme="minorHAnsi"/>
                <w:color w:val="A6A6A6" w:themeColor="background1" w:themeShade="A6"/>
                <w:sz w:val="18"/>
                <w:szCs w:val="18"/>
              </w:rPr>
              <w:t>No</w:t>
            </w:r>
          </w:p>
        </w:tc>
        <w:tc>
          <w:tcPr>
            <w:tcW w:w="3690" w:type="dxa"/>
          </w:tcPr>
          <w:p w14:paraId="3C8ED0B8" w14:textId="225A5F88" w:rsidR="00B428E5" w:rsidRPr="0093516C" w:rsidRDefault="00B428E5" w:rsidP="002D4FF6">
            <w:pPr>
              <w:rPr>
                <w:rFonts w:cstheme="minorHAnsi"/>
                <w:color w:val="A6A6A6" w:themeColor="background1" w:themeShade="A6"/>
                <w:sz w:val="18"/>
                <w:szCs w:val="18"/>
              </w:rPr>
            </w:pPr>
            <w:r>
              <w:rPr>
                <w:rFonts w:cstheme="minorHAnsi"/>
                <w:color w:val="A6A6A6" w:themeColor="background1" w:themeShade="A6"/>
                <w:sz w:val="18"/>
                <w:szCs w:val="18"/>
              </w:rPr>
              <w:t>Some clients will have a need for providing access to vendor data to their clients</w:t>
            </w:r>
          </w:p>
        </w:tc>
      </w:tr>
      <w:tr w:rsidR="00411085" w:rsidRPr="00205330" w14:paraId="121E2BF6" w14:textId="0CCE0085" w:rsidTr="0001523D">
        <w:tc>
          <w:tcPr>
            <w:tcW w:w="6750" w:type="dxa"/>
            <w:gridSpan w:val="3"/>
            <w:shd w:val="clear" w:color="auto" w:fill="002060"/>
          </w:tcPr>
          <w:p w14:paraId="3E605EB5" w14:textId="5B5AF85B" w:rsidR="00411085" w:rsidRPr="0093516C" w:rsidRDefault="00411085" w:rsidP="004128A8">
            <w:pPr>
              <w:pStyle w:val="Heading1"/>
              <w:spacing w:before="0" w:after="0" w:line="240" w:lineRule="auto"/>
              <w:rPr>
                <w:rFonts w:asciiTheme="minorHAnsi" w:hAnsiTheme="minorHAnsi" w:cstheme="minorHAnsi"/>
                <w:sz w:val="18"/>
                <w:szCs w:val="18"/>
              </w:rPr>
            </w:pPr>
            <w:r w:rsidRPr="0093516C">
              <w:rPr>
                <w:rFonts w:asciiTheme="minorHAnsi" w:hAnsiTheme="minorHAnsi" w:cstheme="minorHAnsi"/>
                <w:sz w:val="18"/>
                <w:szCs w:val="18"/>
              </w:rPr>
              <w:t>LEGAL AND COMPLIANCE</w:t>
            </w:r>
          </w:p>
        </w:tc>
        <w:tc>
          <w:tcPr>
            <w:tcW w:w="3690" w:type="dxa"/>
            <w:shd w:val="clear" w:color="auto" w:fill="002060"/>
          </w:tcPr>
          <w:p w14:paraId="55F69BA6" w14:textId="5245C9EF" w:rsidR="00411085" w:rsidRPr="0093516C" w:rsidRDefault="00247351" w:rsidP="00411085">
            <w:pPr>
              <w:pStyle w:val="Heading1"/>
              <w:numPr>
                <w:ilvl w:val="0"/>
                <w:numId w:val="0"/>
              </w:numPr>
              <w:spacing w:before="0" w:after="0" w:line="240" w:lineRule="auto"/>
              <w:rPr>
                <w:rFonts w:asciiTheme="minorHAnsi" w:hAnsiTheme="minorHAnsi" w:cstheme="minorHAnsi"/>
                <w:sz w:val="18"/>
                <w:szCs w:val="18"/>
              </w:rPr>
            </w:pPr>
            <w:r w:rsidRPr="0093516C">
              <w:rPr>
                <w:rFonts w:asciiTheme="minorHAnsi" w:hAnsiTheme="minorHAnsi" w:cstheme="minorHAnsi"/>
                <w:sz w:val="18"/>
                <w:szCs w:val="18"/>
              </w:rPr>
              <w:t>Definition</w:t>
            </w:r>
          </w:p>
        </w:tc>
      </w:tr>
      <w:tr w:rsidR="00411085" w:rsidRPr="008F0B27" w14:paraId="304E26E3" w14:textId="70BE0505" w:rsidTr="0001523D">
        <w:tc>
          <w:tcPr>
            <w:tcW w:w="630" w:type="dxa"/>
          </w:tcPr>
          <w:p w14:paraId="0EC432DB" w14:textId="09D82B29" w:rsidR="00411085" w:rsidRPr="0093516C" w:rsidRDefault="00411085" w:rsidP="00362D91">
            <w:pPr>
              <w:jc w:val="center"/>
              <w:rPr>
                <w:rFonts w:cstheme="minorHAnsi"/>
                <w:sz w:val="18"/>
                <w:szCs w:val="18"/>
              </w:rPr>
            </w:pPr>
            <w:r w:rsidRPr="0093516C">
              <w:rPr>
                <w:rFonts w:cstheme="minorHAnsi"/>
                <w:sz w:val="18"/>
                <w:szCs w:val="18"/>
              </w:rPr>
              <w:t>9.1</w:t>
            </w:r>
          </w:p>
        </w:tc>
        <w:sdt>
          <w:sdtPr>
            <w:rPr>
              <w:rFonts w:cstheme="minorHAnsi"/>
              <w:sz w:val="18"/>
              <w:szCs w:val="18"/>
            </w:rPr>
            <w:alias w:val="Q9.1"/>
            <w:tag w:val="Q9.1"/>
            <w:id w:val="-617300736"/>
          </w:sdtPr>
          <w:sdtEndPr/>
          <w:sdtContent>
            <w:tc>
              <w:tcPr>
                <w:tcW w:w="3060" w:type="dxa"/>
              </w:tcPr>
              <w:p w14:paraId="17DFBABA" w14:textId="6DF50CB3" w:rsidR="00411085" w:rsidRPr="0093516C" w:rsidRDefault="00411085" w:rsidP="00362D91">
                <w:pPr>
                  <w:rPr>
                    <w:rFonts w:cstheme="minorHAnsi"/>
                    <w:sz w:val="18"/>
                    <w:szCs w:val="18"/>
                  </w:rPr>
                </w:pPr>
                <w:r w:rsidRPr="0093516C">
                  <w:rPr>
                    <w:rFonts w:cstheme="minorHAnsi"/>
                    <w:sz w:val="18"/>
                    <w:szCs w:val="18"/>
                  </w:rPr>
                  <w:t>NDA required?</w:t>
                </w:r>
              </w:p>
            </w:tc>
          </w:sdtContent>
        </w:sdt>
        <w:tc>
          <w:tcPr>
            <w:tcW w:w="3060" w:type="dxa"/>
          </w:tcPr>
          <w:p w14:paraId="7D0B29C3" w14:textId="0E8EA243" w:rsidR="00411085" w:rsidRPr="0093516C" w:rsidRDefault="0022465A" w:rsidP="00362D91">
            <w:pPr>
              <w:rPr>
                <w:rFonts w:cstheme="minorHAnsi"/>
                <w:sz w:val="18"/>
                <w:szCs w:val="18"/>
              </w:rPr>
            </w:pPr>
            <w:sdt>
              <w:sdtPr>
                <w:rPr>
                  <w:rFonts w:cstheme="minorHAnsi"/>
                  <w:color w:val="A6A6A6" w:themeColor="background1" w:themeShade="A6"/>
                  <w:sz w:val="18"/>
                  <w:szCs w:val="18"/>
                </w:rPr>
                <w:alias w:val="A9.1_Yes"/>
                <w:tag w:val="A9.1_Yes"/>
                <w:id w:val="-303858833"/>
                <w14:checkbox>
                  <w14:checked w14:val="0"/>
                  <w14:checkedState w14:val="2612" w14:font="MS Gothic"/>
                  <w14:uncheckedState w14:val="2610" w14:font="MS Gothic"/>
                </w14:checkbox>
              </w:sdtPr>
              <w:sdtEndPr/>
              <w:sdtContent>
                <w:r w:rsidR="00411085" w:rsidRPr="0093516C">
                  <w:rPr>
                    <w:rFonts w:ascii="Segoe UI Symbol"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9.1_No"/>
                <w:tag w:val="A9.1_No"/>
                <w:id w:val="-1165010625"/>
                <w14:checkbox>
                  <w14:checked w14:val="1"/>
                  <w14:checkedState w14:val="2612" w14:font="MS Gothic"/>
                  <w14:uncheckedState w14:val="2610" w14:font="MS Gothic"/>
                </w14:checkbox>
              </w:sdtPr>
              <w:sdtEndPr/>
              <w:sdtContent>
                <w:r w:rsidR="00411085" w:rsidRPr="0093516C">
                  <w:rPr>
                    <w:rFonts w:ascii="Segoe UI Symbol"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No</w:t>
            </w:r>
          </w:p>
        </w:tc>
        <w:tc>
          <w:tcPr>
            <w:tcW w:w="3690" w:type="dxa"/>
          </w:tcPr>
          <w:p w14:paraId="44D3893A" w14:textId="7B622DBD" w:rsidR="00411085" w:rsidRPr="0093516C" w:rsidRDefault="00DC2DD7"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Select "</w:t>
            </w:r>
            <w:r w:rsidR="00A356C8" w:rsidRPr="0093516C">
              <w:rPr>
                <w:rFonts w:cstheme="minorHAnsi"/>
                <w:color w:val="A6A6A6" w:themeColor="background1" w:themeShade="A6"/>
                <w:sz w:val="18"/>
                <w:szCs w:val="18"/>
              </w:rPr>
              <w:t>Yes</w:t>
            </w:r>
            <w:r w:rsidRPr="0093516C">
              <w:rPr>
                <w:rFonts w:cstheme="minorHAnsi"/>
                <w:color w:val="A6A6A6" w:themeColor="background1" w:themeShade="A6"/>
                <w:sz w:val="18"/>
                <w:szCs w:val="18"/>
              </w:rPr>
              <w:t>"</w:t>
            </w:r>
            <w:r w:rsidR="00A356C8" w:rsidRPr="0093516C">
              <w:rPr>
                <w:rFonts w:cstheme="minorHAnsi"/>
                <w:color w:val="A6A6A6" w:themeColor="background1" w:themeShade="A6"/>
                <w:sz w:val="18"/>
                <w:szCs w:val="18"/>
              </w:rPr>
              <w:t xml:space="preserve"> if</w:t>
            </w:r>
            <w:r w:rsidRPr="0093516C">
              <w:rPr>
                <w:rFonts w:cstheme="minorHAnsi"/>
                <w:color w:val="A6A6A6" w:themeColor="background1" w:themeShade="A6"/>
                <w:sz w:val="18"/>
                <w:szCs w:val="18"/>
              </w:rPr>
              <w:t xml:space="preserve"> a separate NDA is required</w:t>
            </w:r>
          </w:p>
        </w:tc>
      </w:tr>
      <w:tr w:rsidR="00411085" w:rsidRPr="008F0B27" w14:paraId="653CB809" w14:textId="02444C04" w:rsidTr="0001523D">
        <w:tc>
          <w:tcPr>
            <w:tcW w:w="630" w:type="dxa"/>
          </w:tcPr>
          <w:p w14:paraId="12D947B1" w14:textId="4AC62CE8" w:rsidR="00411085" w:rsidRPr="0093516C" w:rsidRDefault="00411085" w:rsidP="00362D91">
            <w:pPr>
              <w:jc w:val="center"/>
              <w:rPr>
                <w:rFonts w:cstheme="minorHAnsi"/>
                <w:sz w:val="18"/>
                <w:szCs w:val="18"/>
              </w:rPr>
            </w:pPr>
            <w:r w:rsidRPr="0093516C">
              <w:rPr>
                <w:rFonts w:cstheme="minorHAnsi"/>
                <w:sz w:val="18"/>
                <w:szCs w:val="18"/>
              </w:rPr>
              <w:t>9.2</w:t>
            </w:r>
          </w:p>
        </w:tc>
        <w:sdt>
          <w:sdtPr>
            <w:rPr>
              <w:rFonts w:cstheme="minorHAnsi"/>
              <w:sz w:val="18"/>
              <w:szCs w:val="18"/>
            </w:rPr>
            <w:alias w:val="Q9.2"/>
            <w:tag w:val="Q9.2"/>
            <w:id w:val="-808010905"/>
          </w:sdtPr>
          <w:sdtEndPr/>
          <w:sdtContent>
            <w:tc>
              <w:tcPr>
                <w:tcW w:w="3060" w:type="dxa"/>
              </w:tcPr>
              <w:p w14:paraId="34A01D81" w14:textId="6FB99A09" w:rsidR="00411085" w:rsidRPr="0093516C" w:rsidRDefault="00411085" w:rsidP="00362D91">
                <w:pPr>
                  <w:rPr>
                    <w:rFonts w:cstheme="minorHAnsi"/>
                    <w:sz w:val="18"/>
                    <w:szCs w:val="18"/>
                  </w:rPr>
                </w:pPr>
                <w:r w:rsidRPr="0093516C">
                  <w:rPr>
                    <w:rFonts w:cstheme="minorHAnsi"/>
                    <w:sz w:val="18"/>
                    <w:szCs w:val="18"/>
                  </w:rPr>
                  <w:t xml:space="preserve">PII? </w:t>
                </w:r>
              </w:p>
            </w:tc>
          </w:sdtContent>
        </w:sdt>
        <w:tc>
          <w:tcPr>
            <w:tcW w:w="3060" w:type="dxa"/>
          </w:tcPr>
          <w:p w14:paraId="7D98AD49" w14:textId="645654DA" w:rsidR="00411085" w:rsidRPr="0093516C" w:rsidRDefault="0022465A" w:rsidP="00362D91">
            <w:pPr>
              <w:rPr>
                <w:rFonts w:cstheme="minorHAnsi"/>
                <w:sz w:val="18"/>
                <w:szCs w:val="18"/>
              </w:rPr>
            </w:pPr>
            <w:sdt>
              <w:sdtPr>
                <w:rPr>
                  <w:rFonts w:cstheme="minorHAnsi"/>
                  <w:color w:val="A6A6A6" w:themeColor="background1" w:themeShade="A6"/>
                  <w:sz w:val="18"/>
                  <w:szCs w:val="18"/>
                </w:rPr>
                <w:alias w:val="A9.2_Yes"/>
                <w:tag w:val="A9.2_Yes"/>
                <w:id w:val="-608890084"/>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9.2_No"/>
                <w:tag w:val="A9.2_No"/>
                <w:id w:val="1385450811"/>
                <w14:checkbox>
                  <w14:checked w14:val="0"/>
                  <w14:checkedState w14:val="2612" w14:font="MS Gothic"/>
                  <w14:uncheckedState w14:val="2610" w14:font="MS Gothic"/>
                </w14:checkbox>
              </w:sdtPr>
              <w:sdtEndPr/>
              <w:sdtContent>
                <w:r w:rsidR="00411085" w:rsidRPr="0093516C">
                  <w:rPr>
                    <w:rFonts w:ascii="Segoe UI Symbol"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No</w:t>
            </w:r>
          </w:p>
        </w:tc>
        <w:tc>
          <w:tcPr>
            <w:tcW w:w="3690" w:type="dxa"/>
          </w:tcPr>
          <w:p w14:paraId="1124F60B" w14:textId="20F1926C" w:rsidR="00411085" w:rsidRPr="0093516C" w:rsidRDefault="00A356C8"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Select "Yes” if the data contains personally identifiable information</w:t>
            </w:r>
          </w:p>
        </w:tc>
      </w:tr>
      <w:tr w:rsidR="00411085" w:rsidRPr="008F0B27" w14:paraId="08B968B1" w14:textId="51FFCD81" w:rsidTr="0001523D">
        <w:tc>
          <w:tcPr>
            <w:tcW w:w="630" w:type="dxa"/>
          </w:tcPr>
          <w:p w14:paraId="1042532E" w14:textId="0F6B5E5E" w:rsidR="00411085" w:rsidRPr="0093516C" w:rsidRDefault="00411085" w:rsidP="00362D91">
            <w:pPr>
              <w:jc w:val="center"/>
              <w:rPr>
                <w:rFonts w:cstheme="minorHAnsi"/>
                <w:sz w:val="18"/>
                <w:szCs w:val="18"/>
              </w:rPr>
            </w:pPr>
            <w:r w:rsidRPr="0093516C">
              <w:rPr>
                <w:rFonts w:cstheme="minorHAnsi"/>
                <w:sz w:val="18"/>
                <w:szCs w:val="18"/>
              </w:rPr>
              <w:t>9.3</w:t>
            </w:r>
          </w:p>
        </w:tc>
        <w:sdt>
          <w:sdtPr>
            <w:rPr>
              <w:rFonts w:cstheme="minorHAnsi"/>
              <w:sz w:val="18"/>
              <w:szCs w:val="18"/>
            </w:rPr>
            <w:alias w:val="Q9.3"/>
            <w:tag w:val="Q9.3"/>
            <w:id w:val="-1602952475"/>
          </w:sdtPr>
          <w:sdtEndPr/>
          <w:sdtContent>
            <w:tc>
              <w:tcPr>
                <w:tcW w:w="3060" w:type="dxa"/>
              </w:tcPr>
              <w:p w14:paraId="5B7DBFC9" w14:textId="1352206D" w:rsidR="00411085" w:rsidRPr="0093516C" w:rsidRDefault="00411085" w:rsidP="00362D91">
                <w:pPr>
                  <w:rPr>
                    <w:rFonts w:cstheme="minorHAnsi"/>
                    <w:sz w:val="18"/>
                    <w:szCs w:val="18"/>
                  </w:rPr>
                </w:pPr>
                <w:r w:rsidRPr="0093516C">
                  <w:rPr>
                    <w:rFonts w:cstheme="minorHAnsi"/>
                    <w:sz w:val="18"/>
                    <w:szCs w:val="18"/>
                  </w:rPr>
                  <w:t>MNPI?</w:t>
                </w:r>
              </w:p>
            </w:tc>
          </w:sdtContent>
        </w:sdt>
        <w:tc>
          <w:tcPr>
            <w:tcW w:w="3060" w:type="dxa"/>
          </w:tcPr>
          <w:p w14:paraId="02336514" w14:textId="48C256CC" w:rsidR="00411085" w:rsidRPr="0093516C" w:rsidRDefault="0022465A" w:rsidP="00362D91">
            <w:pPr>
              <w:rPr>
                <w:rFonts w:cstheme="minorHAnsi"/>
                <w:sz w:val="18"/>
                <w:szCs w:val="18"/>
              </w:rPr>
            </w:pPr>
            <w:sdt>
              <w:sdtPr>
                <w:rPr>
                  <w:rFonts w:cstheme="minorHAnsi"/>
                  <w:color w:val="A6A6A6" w:themeColor="background1" w:themeShade="A6"/>
                  <w:sz w:val="18"/>
                  <w:szCs w:val="18"/>
                </w:rPr>
                <w:alias w:val="A9.3_Yes"/>
                <w:tag w:val="A9.3_Yes"/>
                <w:id w:val="-1330822612"/>
                <w14:checkbox>
                  <w14:checked w14:val="0"/>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9.3_No"/>
                <w:tag w:val="A9.3_No"/>
                <w:id w:val="-387728922"/>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No</w:t>
            </w:r>
          </w:p>
        </w:tc>
        <w:tc>
          <w:tcPr>
            <w:tcW w:w="3690" w:type="dxa"/>
          </w:tcPr>
          <w:p w14:paraId="5D7B9F9C" w14:textId="66BE11C0" w:rsidR="00411085" w:rsidRPr="0093516C" w:rsidRDefault="00A356C8"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Select "Yes" if the data contains material non-public information</w:t>
            </w:r>
          </w:p>
        </w:tc>
      </w:tr>
      <w:tr w:rsidR="00411085" w:rsidRPr="008F0B27" w14:paraId="145B1A9E" w14:textId="6AA70407" w:rsidTr="0001523D">
        <w:tc>
          <w:tcPr>
            <w:tcW w:w="630" w:type="dxa"/>
          </w:tcPr>
          <w:p w14:paraId="6D53AC9A" w14:textId="3AC9C12A" w:rsidR="00411085" w:rsidRPr="0093516C" w:rsidRDefault="00411085" w:rsidP="00362D91">
            <w:pPr>
              <w:jc w:val="center"/>
              <w:rPr>
                <w:rFonts w:cstheme="minorHAnsi"/>
                <w:sz w:val="18"/>
                <w:szCs w:val="18"/>
              </w:rPr>
            </w:pPr>
            <w:r w:rsidRPr="0093516C">
              <w:rPr>
                <w:rFonts w:cstheme="minorHAnsi"/>
                <w:sz w:val="18"/>
                <w:szCs w:val="18"/>
              </w:rPr>
              <w:t>9.4</w:t>
            </w:r>
          </w:p>
        </w:tc>
        <w:sdt>
          <w:sdtPr>
            <w:rPr>
              <w:rFonts w:cstheme="minorHAnsi"/>
              <w:sz w:val="18"/>
              <w:szCs w:val="18"/>
            </w:rPr>
            <w:alias w:val="Q9.4"/>
            <w:tag w:val="Q9.4"/>
            <w:id w:val="-454486226"/>
          </w:sdtPr>
          <w:sdtEndPr/>
          <w:sdtContent>
            <w:tc>
              <w:tcPr>
                <w:tcW w:w="3060" w:type="dxa"/>
              </w:tcPr>
              <w:p w14:paraId="3E11917F" w14:textId="3FCF0786" w:rsidR="00411085" w:rsidRPr="0093516C" w:rsidRDefault="00411085" w:rsidP="00362D91">
                <w:pPr>
                  <w:rPr>
                    <w:rFonts w:cstheme="minorHAnsi"/>
                    <w:sz w:val="18"/>
                    <w:szCs w:val="18"/>
                  </w:rPr>
                </w:pPr>
                <w:r w:rsidRPr="0093516C">
                  <w:rPr>
                    <w:rFonts w:cstheme="minorHAnsi"/>
                    <w:sz w:val="18"/>
                    <w:szCs w:val="18"/>
                  </w:rPr>
                  <w:t>Indemnification Terms</w:t>
                </w:r>
              </w:p>
            </w:tc>
          </w:sdtContent>
        </w:sdt>
        <w:sdt>
          <w:sdtPr>
            <w:rPr>
              <w:rFonts w:cstheme="minorHAnsi"/>
              <w:sz w:val="18"/>
              <w:szCs w:val="18"/>
            </w:rPr>
            <w:alias w:val="A9.4"/>
            <w:tag w:val="A9.4"/>
            <w:id w:val="-2099167703"/>
          </w:sdtPr>
          <w:sdtEndPr/>
          <w:sdtContent>
            <w:tc>
              <w:tcPr>
                <w:tcW w:w="3060" w:type="dxa"/>
              </w:tcPr>
              <w:p w14:paraId="43079139" w14:textId="041E8FC0" w:rsidR="00411085" w:rsidRPr="0093516C" w:rsidRDefault="00411085" w:rsidP="00362D91">
                <w:pPr>
                  <w:rPr>
                    <w:rFonts w:cstheme="minorHAnsi"/>
                    <w:sz w:val="18"/>
                    <w:szCs w:val="18"/>
                  </w:rPr>
                </w:pPr>
                <w:r w:rsidRPr="0093516C">
                  <w:rPr>
                    <w:rFonts w:cstheme="minorHAnsi"/>
                    <w:sz w:val="18"/>
                    <w:szCs w:val="18"/>
                  </w:rPr>
                  <w:t xml:space="preserve">Set out in the subscription licence: liability capped at twelve months' fees. Published at mcp.market-graphs.com/trust once counsel has reviewed it.</w:t>
                </w:r>
              </w:p>
            </w:tc>
          </w:sdtContent>
        </w:sdt>
        <w:tc>
          <w:tcPr>
            <w:tcW w:w="3690" w:type="dxa"/>
          </w:tcPr>
          <w:p w14:paraId="24527103" w14:textId="3203E5C2" w:rsidR="00411085" w:rsidRPr="0093516C" w:rsidRDefault="00A356C8" w:rsidP="00362D91">
            <w:pPr>
              <w:rPr>
                <w:rFonts w:cstheme="minorHAnsi"/>
                <w:sz w:val="18"/>
                <w:szCs w:val="18"/>
              </w:rPr>
            </w:pPr>
            <w:r w:rsidRPr="0093516C">
              <w:rPr>
                <w:rFonts w:cstheme="minorHAnsi"/>
                <w:color w:val="A6A6A6" w:themeColor="background1" w:themeShade="A6"/>
                <w:sz w:val="18"/>
                <w:szCs w:val="18"/>
              </w:rPr>
              <w:t>Enter standard indemnification terms</w:t>
            </w:r>
          </w:p>
        </w:tc>
      </w:tr>
      <w:tr w:rsidR="00411085" w:rsidRPr="008F0B27" w14:paraId="09D358C1" w14:textId="09C64C38" w:rsidTr="0001523D">
        <w:tc>
          <w:tcPr>
            <w:tcW w:w="630" w:type="dxa"/>
          </w:tcPr>
          <w:p w14:paraId="02C4D7E4" w14:textId="6869529E" w:rsidR="00411085" w:rsidRPr="0093516C" w:rsidRDefault="00411085" w:rsidP="00362D91">
            <w:pPr>
              <w:jc w:val="center"/>
              <w:rPr>
                <w:rFonts w:cstheme="minorHAnsi"/>
                <w:sz w:val="18"/>
                <w:szCs w:val="18"/>
              </w:rPr>
            </w:pPr>
            <w:r w:rsidRPr="0093516C">
              <w:rPr>
                <w:rFonts w:cstheme="minorHAnsi"/>
                <w:sz w:val="18"/>
                <w:szCs w:val="18"/>
              </w:rPr>
              <w:t>9.5</w:t>
            </w:r>
          </w:p>
        </w:tc>
        <w:sdt>
          <w:sdtPr>
            <w:rPr>
              <w:rFonts w:cstheme="minorHAnsi"/>
              <w:sz w:val="18"/>
              <w:szCs w:val="18"/>
            </w:rPr>
            <w:alias w:val="Q9.5"/>
            <w:tag w:val="Q9.5"/>
            <w:id w:val="197973522"/>
          </w:sdtPr>
          <w:sdtEndPr/>
          <w:sdtContent>
            <w:tc>
              <w:tcPr>
                <w:tcW w:w="3060" w:type="dxa"/>
              </w:tcPr>
              <w:p w14:paraId="549AE9CB" w14:textId="1E49E96B" w:rsidR="00411085" w:rsidRPr="0093516C" w:rsidRDefault="00411085" w:rsidP="00362D91">
                <w:pPr>
                  <w:rPr>
                    <w:rFonts w:cstheme="minorHAnsi"/>
                    <w:sz w:val="18"/>
                    <w:szCs w:val="18"/>
                  </w:rPr>
                </w:pPr>
                <w:r w:rsidRPr="0093516C">
                  <w:rPr>
                    <w:rFonts w:cstheme="minorHAnsi"/>
                    <w:sz w:val="18"/>
                    <w:szCs w:val="18"/>
                  </w:rPr>
                  <w:t>FISD Due Diligence Questionnaire standard contract compliant?</w:t>
                </w:r>
              </w:p>
            </w:tc>
          </w:sdtContent>
        </w:sdt>
        <w:tc>
          <w:tcPr>
            <w:tcW w:w="3060" w:type="dxa"/>
          </w:tcPr>
          <w:p w14:paraId="5607F1C8" w14:textId="6B4FC5B2" w:rsidR="00411085" w:rsidRPr="0093516C" w:rsidRDefault="0022465A" w:rsidP="00362D91">
            <w:pPr>
              <w:rPr>
                <w:rFonts w:cstheme="minorHAnsi"/>
                <w:sz w:val="18"/>
                <w:szCs w:val="18"/>
              </w:rPr>
            </w:pPr>
            <w:sdt>
              <w:sdtPr>
                <w:rPr>
                  <w:rFonts w:cstheme="minorHAnsi"/>
                  <w:color w:val="A6A6A6" w:themeColor="background1" w:themeShade="A6"/>
                  <w:sz w:val="18"/>
                  <w:szCs w:val="18"/>
                </w:rPr>
                <w:alias w:val="A9.5_Yes"/>
                <w:tag w:val="A9.5_Yes"/>
                <w:id w:val="1214856301"/>
                <w14:checkbox>
                  <w14:checked w14:val="1"/>
                  <w14:checkedState w14:val="2612" w14:font="MS Gothic"/>
                  <w14:uncheckedState w14:val="2610" w14:font="MS Gothic"/>
                </w14:checkbox>
              </w:sdtPr>
              <w:sdtEndPr/>
              <w:sdtContent>
                <w:r w:rsidR="00411085" w:rsidRPr="0093516C">
                  <w:rPr>
                    <w:rFonts w:ascii="Segoe UI Symbol" w:eastAsia="MS Gothic"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 xml:space="preserve">Yes </w:t>
            </w:r>
            <w:sdt>
              <w:sdtPr>
                <w:rPr>
                  <w:rFonts w:cstheme="minorHAnsi"/>
                  <w:color w:val="A6A6A6" w:themeColor="background1" w:themeShade="A6"/>
                  <w:sz w:val="18"/>
                  <w:szCs w:val="18"/>
                </w:rPr>
                <w:alias w:val="A9.5_No"/>
                <w:tag w:val="A9.5_No"/>
                <w:id w:val="1997304188"/>
                <w14:checkbox>
                  <w14:checked w14:val="0"/>
                  <w14:checkedState w14:val="2612" w14:font="MS Gothic"/>
                  <w14:uncheckedState w14:val="2610" w14:font="MS Gothic"/>
                </w14:checkbox>
              </w:sdtPr>
              <w:sdtEndPr/>
              <w:sdtContent>
                <w:r w:rsidR="00411085" w:rsidRPr="0093516C">
                  <w:rPr>
                    <w:rFonts w:ascii="Segoe UI Symbol" w:hAnsi="Segoe UI Symbol" w:cs="Segoe UI Symbol"/>
                    <w:color w:val="A6A6A6" w:themeColor="background1" w:themeShade="A6"/>
                    <w:sz w:val="18"/>
                    <w:szCs w:val="18"/>
                  </w:rPr>
                  <w:t>☐</w:t>
                </w:r>
              </w:sdtContent>
            </w:sdt>
            <w:r w:rsidR="00411085" w:rsidRPr="0093516C">
              <w:rPr>
                <w:rFonts w:cstheme="minorHAnsi"/>
                <w:color w:val="A6A6A6" w:themeColor="background1" w:themeShade="A6"/>
                <w:sz w:val="18"/>
                <w:szCs w:val="18"/>
              </w:rPr>
              <w:t>No</w:t>
            </w:r>
          </w:p>
        </w:tc>
        <w:tc>
          <w:tcPr>
            <w:tcW w:w="3690" w:type="dxa"/>
          </w:tcPr>
          <w:p w14:paraId="1766C8CD" w14:textId="6EAA1328" w:rsidR="00411085" w:rsidRPr="0093516C" w:rsidRDefault="00A356C8" w:rsidP="00362D91">
            <w:pPr>
              <w:rPr>
                <w:rFonts w:cstheme="minorHAnsi"/>
                <w:color w:val="A6A6A6" w:themeColor="background1" w:themeShade="A6"/>
                <w:sz w:val="18"/>
                <w:szCs w:val="18"/>
              </w:rPr>
            </w:pPr>
            <w:r w:rsidRPr="0093516C">
              <w:rPr>
                <w:rFonts w:cstheme="minorHAnsi"/>
                <w:color w:val="A6A6A6" w:themeColor="background1" w:themeShade="A6"/>
                <w:sz w:val="18"/>
                <w:szCs w:val="18"/>
              </w:rPr>
              <w:t>Consult and complete the FISD Due Diligence questionnaire</w:t>
            </w:r>
          </w:p>
        </w:tc>
      </w:tr>
    </w:tbl>
    <w:p w14:paraId="5315C386" w14:textId="77777777" w:rsidR="00D419A0" w:rsidRPr="008F0B27" w:rsidRDefault="00D419A0">
      <w:pPr>
        <w:rPr>
          <w:rFonts w:ascii="Times New Roman" w:hAnsi="Times New Roman" w:cs="Times New Roman"/>
          <w:sz w:val="20"/>
          <w:szCs w:val="20"/>
        </w:rPr>
      </w:pPr>
    </w:p>
    <w:p w14:paraId="220A6670" w14:textId="7F559FC3" w:rsidR="00894738" w:rsidRPr="00F718D9" w:rsidRDefault="00894738" w:rsidP="00817951">
      <w:pPr>
        <w:rPr>
          <w:rFonts w:ascii="Times New Roman" w:hAnsi="Times New Roman" w:cs="Times New Roman"/>
          <w:sz w:val="20"/>
          <w:szCs w:val="20"/>
        </w:rPr>
      </w:pPr>
    </w:p>
    <w:sectPr w:rsidR="00894738" w:rsidRPr="00F718D9" w:rsidSect="00A67804">
      <w:headerReference w:type="default" r:id="rId8"/>
      <w:footerReference w:type="even" r:id="rId9"/>
      <w:footerReference w:type="default" r:id="rId10"/>
      <w:pgSz w:w="12240" w:h="15840"/>
      <w:pgMar w:top="720" w:right="720" w:bottom="720" w:left="720" w:header="720" w:footer="720" w:gutter="100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978D04" w14:textId="77777777" w:rsidR="0022465A" w:rsidRDefault="0022465A" w:rsidP="00D419A0">
      <w:r>
        <w:separator/>
      </w:r>
    </w:p>
  </w:endnote>
  <w:endnote w:type="continuationSeparator" w:id="0">
    <w:p w14:paraId="1AD670F1" w14:textId="77777777" w:rsidR="0022465A" w:rsidRDefault="0022465A" w:rsidP="00D41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38109339"/>
      <w:docPartObj>
        <w:docPartGallery w:val="Page Numbers (Bottom of Page)"/>
        <w:docPartUnique/>
      </w:docPartObj>
    </w:sdtPr>
    <w:sdtEndPr>
      <w:rPr>
        <w:rStyle w:val="PageNumber"/>
      </w:rPr>
    </w:sdtEndPr>
    <w:sdtContent>
      <w:p w14:paraId="6C3B89F9" w14:textId="1A98417D" w:rsidR="00D41DD5" w:rsidRDefault="00D41DD5" w:rsidP="00355B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2F0F9A6" w14:textId="77777777" w:rsidR="00D41DD5" w:rsidRDefault="00D41DD5" w:rsidP="00BB53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42411503"/>
      <w:docPartObj>
        <w:docPartGallery w:val="Page Numbers (Bottom of Page)"/>
        <w:docPartUnique/>
      </w:docPartObj>
    </w:sdtPr>
    <w:sdtEndPr>
      <w:rPr>
        <w:rStyle w:val="PageNumber"/>
      </w:rPr>
    </w:sdtEndPr>
    <w:sdtContent>
      <w:p w14:paraId="50209628" w14:textId="3A78E8DA" w:rsidR="00D41DD5" w:rsidRDefault="00D41DD5" w:rsidP="00355B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EFF0001" w14:textId="77777777" w:rsidR="00D41DD5" w:rsidRDefault="00D41DD5" w:rsidP="00BB536E">
    <w:pPr>
      <w:ind w:right="360"/>
      <w:rPr>
        <w:rFonts w:cs="Tahoma"/>
        <w:sz w:val="18"/>
        <w:szCs w:val="18"/>
      </w:rPr>
    </w:pPr>
    <w:r w:rsidRPr="00C43A8F">
      <w:rPr>
        <w:rFonts w:cs="Tahoma"/>
        <w:sz w:val="18"/>
        <w:szCs w:val="18"/>
      </w:rPr>
      <w:t>FISD does not endorse any party using thi</w:t>
    </w:r>
    <w:r>
      <w:rPr>
        <w:rFonts w:cs="Tahoma"/>
        <w:sz w:val="18"/>
        <w:szCs w:val="18"/>
      </w:rPr>
      <w:t>s tear sheet</w:t>
    </w:r>
    <w:r w:rsidRPr="00C43A8F">
      <w:rPr>
        <w:rFonts w:cs="Tahoma"/>
        <w:sz w:val="18"/>
        <w:szCs w:val="18"/>
      </w:rPr>
      <w:t xml:space="preserve"> or take any responsibility for its contents</w:t>
    </w:r>
    <w:r>
      <w:rPr>
        <w:rFonts w:cs="Tahoma"/>
        <w:sz w:val="18"/>
        <w:szCs w:val="18"/>
      </w:rPr>
      <w:t xml:space="preserve">. </w:t>
    </w:r>
  </w:p>
  <w:p w14:paraId="67AFE5FA" w14:textId="7963BEBD" w:rsidR="00D41DD5" w:rsidRDefault="0022465A" w:rsidP="00BB536E">
    <w:pPr>
      <w:rPr>
        <w:rFonts w:cs="Tahoma"/>
        <w:sz w:val="18"/>
        <w:szCs w:val="18"/>
      </w:rPr>
    </w:pPr>
    <w:hyperlink r:id="rId1" w:history="1">
      <w:r w:rsidR="00D41DD5" w:rsidRPr="004B07B2">
        <w:rPr>
          <w:rStyle w:val="Hyperlink"/>
          <w:rFonts w:cs="Tahoma"/>
          <w:sz w:val="18"/>
          <w:szCs w:val="18"/>
        </w:rPr>
        <w:t>http://www.siia.net/Divisions/FISD-Financial-Information-Services-Association/Programs/Alternative-Data-Council</w:t>
      </w:r>
    </w:hyperlink>
  </w:p>
  <w:p w14:paraId="619BF6E5" w14:textId="5E3D0050" w:rsidR="00D41DD5" w:rsidRDefault="00D41DD5" w:rsidP="004263B3">
    <w:r>
      <w:rPr>
        <w:rFonts w:cs="Tahoma"/>
        <w:sz w:val="18"/>
        <w:szCs w:val="18"/>
      </w:rPr>
      <w:t>Version 2.0 November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51D80F" w14:textId="77777777" w:rsidR="0022465A" w:rsidRDefault="0022465A" w:rsidP="00D419A0">
      <w:r>
        <w:separator/>
      </w:r>
    </w:p>
  </w:footnote>
  <w:footnote w:type="continuationSeparator" w:id="0">
    <w:p w14:paraId="5682E45A" w14:textId="77777777" w:rsidR="0022465A" w:rsidRDefault="0022465A" w:rsidP="00D419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E6D344" w14:textId="0DB46EA0" w:rsidR="00D41DD5" w:rsidRDefault="00D41DD5" w:rsidP="00D419A0">
    <w:pPr>
      <w:pStyle w:val="Header"/>
      <w:jc w:val="center"/>
    </w:pPr>
    <w:r>
      <w:rPr>
        <w:noProof/>
      </w:rPr>
      <w:drawing>
        <wp:inline distT="0" distB="0" distL="0" distR="0" wp14:anchorId="2F2A98DD" wp14:editId="10372530">
          <wp:extent cx="2202180" cy="381000"/>
          <wp:effectExtent l="0" t="0" r="7620" b="0"/>
          <wp:docPr id="3" name="Picture 3" descr="FISD">
            <a:hlinkClick xmlns:a="http://schemas.openxmlformats.org/drawingml/2006/main" r:id="rId1" tgtFrame="&quot;_blank&quot;"/>
          </wp:docPr>
          <wp:cNvGraphicFramePr/>
          <a:graphic xmlns:a="http://schemas.openxmlformats.org/drawingml/2006/main">
            <a:graphicData uri="http://schemas.openxmlformats.org/drawingml/2006/picture">
              <pic:pic xmlns:pic="http://schemas.openxmlformats.org/drawingml/2006/picture">
                <pic:nvPicPr>
                  <pic:cNvPr id="2" name="Picture 2" descr="FISD">
                    <a:hlinkClick r:id="rId1" tgtFrame="&quot;_blank&quot;"/>
                  </pic:cNvPr>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02180" cy="381000"/>
                  </a:xfrm>
                  <a:prstGeom prst="rect">
                    <a:avLst/>
                  </a:prstGeom>
                  <a:noFill/>
                  <a:ln>
                    <a:noFill/>
                  </a:ln>
                </pic:spPr>
              </pic:pic>
            </a:graphicData>
          </a:graphic>
        </wp:inline>
      </w:drawing>
    </w:r>
  </w:p>
  <w:p w14:paraId="1D78392F" w14:textId="128E8FB4" w:rsidR="00D41DD5" w:rsidRDefault="00D41DD5" w:rsidP="00D419A0">
    <w:pPr>
      <w:pStyle w:val="Header"/>
      <w:jc w:val="center"/>
      <w:rPr>
        <w:rFonts w:ascii="Segoe UI" w:eastAsia="Times New Roman" w:hAnsi="Segoe UI" w:cs="Segoe UI"/>
        <w:b/>
        <w:bCs/>
        <w:color w:val="24292E"/>
        <w:kern w:val="36"/>
        <w:sz w:val="36"/>
        <w:szCs w:val="36"/>
      </w:rPr>
    </w:pPr>
    <w:r w:rsidRPr="005371EA">
      <w:rPr>
        <w:rFonts w:ascii="Segoe UI" w:eastAsia="Times New Roman" w:hAnsi="Segoe UI" w:cs="Segoe UI"/>
        <w:b/>
        <w:bCs/>
        <w:color w:val="24292E"/>
        <w:kern w:val="36"/>
        <w:sz w:val="36"/>
        <w:szCs w:val="36"/>
      </w:rPr>
      <w:t xml:space="preserve">Vendor </w:t>
    </w:r>
    <w:r>
      <w:rPr>
        <w:rFonts w:ascii="Segoe UI" w:eastAsia="Times New Roman" w:hAnsi="Segoe UI" w:cs="Segoe UI"/>
        <w:b/>
        <w:bCs/>
        <w:color w:val="24292E"/>
        <w:kern w:val="36"/>
        <w:sz w:val="36"/>
        <w:szCs w:val="36"/>
      </w:rPr>
      <w:t xml:space="preserve">Data Set </w:t>
    </w:r>
    <w:r w:rsidRPr="005371EA">
      <w:rPr>
        <w:rFonts w:ascii="Segoe UI" w:eastAsia="Times New Roman" w:hAnsi="Segoe UI" w:cs="Segoe UI"/>
        <w:b/>
        <w:bCs/>
        <w:color w:val="24292E"/>
        <w:kern w:val="36"/>
        <w:sz w:val="36"/>
        <w:szCs w:val="36"/>
      </w:rPr>
      <w:t>Tear Sheet</w:t>
    </w:r>
  </w:p>
  <w:p w14:paraId="022BA929" w14:textId="32BC0526" w:rsidR="0001523D" w:rsidRPr="0001523D" w:rsidRDefault="0001523D" w:rsidP="00D419A0">
    <w:pPr>
      <w:pStyle w:val="Header"/>
      <w:jc w:val="center"/>
      <w:rPr>
        <w:rFonts w:ascii="Segoe UI" w:eastAsia="Times New Roman" w:hAnsi="Segoe UI" w:cs="Segoe UI"/>
        <w:color w:val="24292E"/>
        <w:kern w:val="36"/>
        <w:sz w:val="22"/>
        <w:szCs w:val="22"/>
      </w:rPr>
    </w:pPr>
    <w:r w:rsidRPr="0001523D">
      <w:rPr>
        <w:rFonts w:ascii="Segoe UI" w:eastAsia="Times New Roman" w:hAnsi="Segoe UI" w:cs="Segoe UI"/>
        <w:color w:val="24292E"/>
        <w:kern w:val="36"/>
        <w:sz w:val="22"/>
        <w:szCs w:val="22"/>
      </w:rPr>
      <w:t>(complete a tear sheet for each data set offered)</w:t>
    </w:r>
  </w:p>
  <w:p w14:paraId="32BC2698" w14:textId="77777777" w:rsidR="00D41DD5" w:rsidRDefault="00D41DD5" w:rsidP="00D419A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85A48B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3D29EA"/>
    <w:multiLevelType w:val="hybridMultilevel"/>
    <w:tmpl w:val="5234E65E"/>
    <w:lvl w:ilvl="0" w:tplc="0409000F">
      <w:start w:val="1"/>
      <w:numFmt w:val="decimal"/>
      <w:lvlText w:val="%1."/>
      <w:lvlJc w:val="left"/>
      <w:pPr>
        <w:ind w:left="720" w:hanging="360"/>
      </w:pPr>
    </w:lvl>
    <w:lvl w:ilvl="1" w:tplc="04090019" w:tentative="1">
      <w:start w:val="1"/>
      <w:numFmt w:val="lowerLetter"/>
      <w:pStyle w:val="Heading2smalltable"/>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82775B"/>
    <w:multiLevelType w:val="multilevel"/>
    <w:tmpl w:val="A2A2AFF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A5A18F8"/>
    <w:multiLevelType w:val="hybridMultilevel"/>
    <w:tmpl w:val="486A7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9A0"/>
    <w:rsid w:val="00007285"/>
    <w:rsid w:val="0001523D"/>
    <w:rsid w:val="00030F48"/>
    <w:rsid w:val="00047336"/>
    <w:rsid w:val="0007000C"/>
    <w:rsid w:val="000776A5"/>
    <w:rsid w:val="00085715"/>
    <w:rsid w:val="000968D3"/>
    <w:rsid w:val="000A095B"/>
    <w:rsid w:val="000A0F3D"/>
    <w:rsid w:val="000B29C7"/>
    <w:rsid w:val="000C48F3"/>
    <w:rsid w:val="000F0146"/>
    <w:rsid w:val="00113EF9"/>
    <w:rsid w:val="0013310A"/>
    <w:rsid w:val="001418E3"/>
    <w:rsid w:val="00165D10"/>
    <w:rsid w:val="0017178D"/>
    <w:rsid w:val="00173C68"/>
    <w:rsid w:val="00190928"/>
    <w:rsid w:val="00190BEF"/>
    <w:rsid w:val="001F0F56"/>
    <w:rsid w:val="00205330"/>
    <w:rsid w:val="002174B0"/>
    <w:rsid w:val="00223448"/>
    <w:rsid w:val="0022465A"/>
    <w:rsid w:val="0022491B"/>
    <w:rsid w:val="0024386E"/>
    <w:rsid w:val="00247351"/>
    <w:rsid w:val="00283D64"/>
    <w:rsid w:val="002A4FCB"/>
    <w:rsid w:val="002B6973"/>
    <w:rsid w:val="002D382F"/>
    <w:rsid w:val="002D4FF6"/>
    <w:rsid w:val="002F0279"/>
    <w:rsid w:val="002F27DE"/>
    <w:rsid w:val="003122F3"/>
    <w:rsid w:val="0032406A"/>
    <w:rsid w:val="003458C2"/>
    <w:rsid w:val="00355BCD"/>
    <w:rsid w:val="00362D91"/>
    <w:rsid w:val="00364FBD"/>
    <w:rsid w:val="003705BA"/>
    <w:rsid w:val="0039646F"/>
    <w:rsid w:val="003A6319"/>
    <w:rsid w:val="003B4634"/>
    <w:rsid w:val="003C22D1"/>
    <w:rsid w:val="003E241A"/>
    <w:rsid w:val="003E341F"/>
    <w:rsid w:val="00411085"/>
    <w:rsid w:val="004128A8"/>
    <w:rsid w:val="004263B3"/>
    <w:rsid w:val="0044298B"/>
    <w:rsid w:val="004439AC"/>
    <w:rsid w:val="00455E0E"/>
    <w:rsid w:val="00486081"/>
    <w:rsid w:val="00491AA2"/>
    <w:rsid w:val="00495566"/>
    <w:rsid w:val="004E1E30"/>
    <w:rsid w:val="004F1F76"/>
    <w:rsid w:val="004F40A3"/>
    <w:rsid w:val="00504A7E"/>
    <w:rsid w:val="00511F1C"/>
    <w:rsid w:val="00540C01"/>
    <w:rsid w:val="00542001"/>
    <w:rsid w:val="00542F29"/>
    <w:rsid w:val="005628BB"/>
    <w:rsid w:val="0057100D"/>
    <w:rsid w:val="005B60DD"/>
    <w:rsid w:val="005F074C"/>
    <w:rsid w:val="005F6D25"/>
    <w:rsid w:val="00610464"/>
    <w:rsid w:val="00637239"/>
    <w:rsid w:val="006416D2"/>
    <w:rsid w:val="006440E6"/>
    <w:rsid w:val="0064738E"/>
    <w:rsid w:val="00647564"/>
    <w:rsid w:val="00673C3E"/>
    <w:rsid w:val="00692745"/>
    <w:rsid w:val="006A1551"/>
    <w:rsid w:val="006A4AF8"/>
    <w:rsid w:val="006A61D9"/>
    <w:rsid w:val="006C1E0D"/>
    <w:rsid w:val="006D4BA0"/>
    <w:rsid w:val="006E2680"/>
    <w:rsid w:val="00732C9E"/>
    <w:rsid w:val="007562A0"/>
    <w:rsid w:val="00757FE0"/>
    <w:rsid w:val="007607EB"/>
    <w:rsid w:val="00776DCE"/>
    <w:rsid w:val="007B3EA2"/>
    <w:rsid w:val="007D3604"/>
    <w:rsid w:val="007E3C4F"/>
    <w:rsid w:val="0080388C"/>
    <w:rsid w:val="00804A21"/>
    <w:rsid w:val="00817951"/>
    <w:rsid w:val="00823D17"/>
    <w:rsid w:val="0084007F"/>
    <w:rsid w:val="00845707"/>
    <w:rsid w:val="008468AE"/>
    <w:rsid w:val="00863EAF"/>
    <w:rsid w:val="00870F48"/>
    <w:rsid w:val="00894738"/>
    <w:rsid w:val="008A3D52"/>
    <w:rsid w:val="008E23A2"/>
    <w:rsid w:val="008F0B27"/>
    <w:rsid w:val="008F6E34"/>
    <w:rsid w:val="009149AF"/>
    <w:rsid w:val="009319DF"/>
    <w:rsid w:val="00932824"/>
    <w:rsid w:val="00934F2E"/>
    <w:rsid w:val="0093516C"/>
    <w:rsid w:val="0095436B"/>
    <w:rsid w:val="0097681D"/>
    <w:rsid w:val="00996597"/>
    <w:rsid w:val="00A31C64"/>
    <w:rsid w:val="00A356C8"/>
    <w:rsid w:val="00A364D7"/>
    <w:rsid w:val="00A57489"/>
    <w:rsid w:val="00A67804"/>
    <w:rsid w:val="00AA5639"/>
    <w:rsid w:val="00AC195F"/>
    <w:rsid w:val="00AD25F5"/>
    <w:rsid w:val="00AF4560"/>
    <w:rsid w:val="00B11EDE"/>
    <w:rsid w:val="00B14682"/>
    <w:rsid w:val="00B14AC0"/>
    <w:rsid w:val="00B14EC7"/>
    <w:rsid w:val="00B223EA"/>
    <w:rsid w:val="00B22673"/>
    <w:rsid w:val="00B35464"/>
    <w:rsid w:val="00B428E5"/>
    <w:rsid w:val="00B70DED"/>
    <w:rsid w:val="00B71844"/>
    <w:rsid w:val="00B72CE6"/>
    <w:rsid w:val="00B82086"/>
    <w:rsid w:val="00BA3B98"/>
    <w:rsid w:val="00BA7313"/>
    <w:rsid w:val="00BB2C3D"/>
    <w:rsid w:val="00BB536E"/>
    <w:rsid w:val="00BF7134"/>
    <w:rsid w:val="00C006E3"/>
    <w:rsid w:val="00C03EEC"/>
    <w:rsid w:val="00C23F68"/>
    <w:rsid w:val="00C2537E"/>
    <w:rsid w:val="00C414F0"/>
    <w:rsid w:val="00C436AF"/>
    <w:rsid w:val="00C54196"/>
    <w:rsid w:val="00CE5A4D"/>
    <w:rsid w:val="00D24B25"/>
    <w:rsid w:val="00D419A0"/>
    <w:rsid w:val="00D41DD5"/>
    <w:rsid w:val="00D574E0"/>
    <w:rsid w:val="00D77CF5"/>
    <w:rsid w:val="00D838F4"/>
    <w:rsid w:val="00D9757D"/>
    <w:rsid w:val="00DC1CA7"/>
    <w:rsid w:val="00DC2DD7"/>
    <w:rsid w:val="00DF0309"/>
    <w:rsid w:val="00E16682"/>
    <w:rsid w:val="00E17AB4"/>
    <w:rsid w:val="00E25DB5"/>
    <w:rsid w:val="00E5563F"/>
    <w:rsid w:val="00E63CE0"/>
    <w:rsid w:val="00E6523D"/>
    <w:rsid w:val="00E65874"/>
    <w:rsid w:val="00E66EB7"/>
    <w:rsid w:val="00E868E0"/>
    <w:rsid w:val="00EC034B"/>
    <w:rsid w:val="00EC5617"/>
    <w:rsid w:val="00EE70DC"/>
    <w:rsid w:val="00EF666C"/>
    <w:rsid w:val="00F06D1D"/>
    <w:rsid w:val="00F301B8"/>
    <w:rsid w:val="00F34420"/>
    <w:rsid w:val="00F66DCD"/>
    <w:rsid w:val="00F718D9"/>
    <w:rsid w:val="00F929DA"/>
    <w:rsid w:val="00FA7B16"/>
    <w:rsid w:val="00FD027D"/>
    <w:rsid w:val="00FD59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80A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aliases w:val="Heading 1 - Table"/>
    <w:basedOn w:val="Normal"/>
    <w:next w:val="Normal"/>
    <w:link w:val="Heading1Char"/>
    <w:uiPriority w:val="9"/>
    <w:qFormat/>
    <w:rsid w:val="00D419A0"/>
    <w:pPr>
      <w:keepNext/>
      <w:keepLines/>
      <w:numPr>
        <w:numId w:val="2"/>
      </w:numPr>
      <w:pBdr>
        <w:bottom w:val="single" w:sz="4" w:space="1" w:color="595959" w:themeColor="text1" w:themeTint="A6"/>
      </w:pBdr>
      <w:spacing w:before="360" w:after="120" w:line="259" w:lineRule="auto"/>
      <w:outlineLvl w:val="0"/>
    </w:pPr>
    <w:rPr>
      <w:rFonts w:ascii="Palatino Linotype" w:eastAsiaTheme="majorEastAsia" w:hAnsi="Palatino Linotype" w:cstheme="majorBidi"/>
      <w:b/>
      <w:bCs/>
      <w:smallCaps/>
      <w:color w:val="FFFFFF" w:themeColor="background1"/>
      <w:sz w:val="36"/>
      <w:szCs w:val="36"/>
    </w:rPr>
  </w:style>
  <w:style w:type="paragraph" w:styleId="Heading2">
    <w:name w:val="heading 2"/>
    <w:aliases w:val="Heading 2 - Table"/>
    <w:basedOn w:val="Normal"/>
    <w:next w:val="Normal"/>
    <w:link w:val="Heading2Char"/>
    <w:uiPriority w:val="9"/>
    <w:unhideWhenUsed/>
    <w:qFormat/>
    <w:rsid w:val="00D419A0"/>
    <w:pPr>
      <w:keepNext/>
      <w:keepLines/>
      <w:numPr>
        <w:ilvl w:val="1"/>
        <w:numId w:val="2"/>
      </w:numPr>
      <w:spacing w:before="120" w:after="120"/>
      <w:outlineLvl w:val="1"/>
    </w:pPr>
    <w:rPr>
      <w:rFonts w:ascii="Palatino Linotype" w:eastAsiaTheme="majorEastAsia" w:hAnsi="Palatino Linotype" w:cstheme="majorBidi"/>
      <w:b/>
      <w:bCs/>
      <w:smallCaps/>
      <w:color w:val="000000" w:themeColor="text1"/>
      <w:sz w:val="28"/>
      <w:szCs w:val="28"/>
    </w:rPr>
  </w:style>
  <w:style w:type="paragraph" w:styleId="Heading3">
    <w:name w:val="heading 3"/>
    <w:aliases w:val="Heading 3 - Table"/>
    <w:basedOn w:val="Normal"/>
    <w:next w:val="Normal"/>
    <w:link w:val="Heading3Char"/>
    <w:uiPriority w:val="9"/>
    <w:unhideWhenUsed/>
    <w:qFormat/>
    <w:rsid w:val="00D419A0"/>
    <w:pPr>
      <w:keepNext/>
      <w:keepLines/>
      <w:numPr>
        <w:ilvl w:val="2"/>
        <w:numId w:val="2"/>
      </w:numPr>
      <w:spacing w:before="200" w:line="259" w:lineRule="auto"/>
      <w:outlineLvl w:val="2"/>
    </w:pPr>
    <w:rPr>
      <w:rFonts w:ascii="Palatino Linotype" w:eastAsiaTheme="majorEastAsia" w:hAnsi="Palatino Linotype" w:cstheme="majorBidi"/>
      <w:b/>
      <w:bCs/>
      <w:color w:val="000000" w:themeColor="text1"/>
      <w:sz w:val="20"/>
      <w:szCs w:val="22"/>
    </w:rPr>
  </w:style>
  <w:style w:type="paragraph" w:styleId="Heading4">
    <w:name w:val="heading 4"/>
    <w:basedOn w:val="Normal"/>
    <w:next w:val="Normal"/>
    <w:link w:val="Heading4Char"/>
    <w:uiPriority w:val="9"/>
    <w:semiHidden/>
    <w:unhideWhenUsed/>
    <w:qFormat/>
    <w:rsid w:val="00D419A0"/>
    <w:pPr>
      <w:keepNext/>
      <w:keepLines/>
      <w:numPr>
        <w:ilvl w:val="3"/>
        <w:numId w:val="2"/>
      </w:numPr>
      <w:spacing w:before="200" w:line="259" w:lineRule="auto"/>
      <w:outlineLvl w:val="3"/>
    </w:pPr>
    <w:rPr>
      <w:rFonts w:asciiTheme="majorHAnsi" w:eastAsiaTheme="majorEastAsia" w:hAnsiTheme="majorHAnsi" w:cstheme="majorBidi"/>
      <w:b/>
      <w:bCs/>
      <w:i/>
      <w:iCs/>
      <w:color w:val="000000" w:themeColor="text1"/>
      <w:sz w:val="20"/>
      <w:szCs w:val="22"/>
    </w:rPr>
  </w:style>
  <w:style w:type="paragraph" w:styleId="Heading5">
    <w:name w:val="heading 5"/>
    <w:basedOn w:val="Normal"/>
    <w:next w:val="Normal"/>
    <w:link w:val="Heading5Char"/>
    <w:uiPriority w:val="9"/>
    <w:semiHidden/>
    <w:unhideWhenUsed/>
    <w:qFormat/>
    <w:rsid w:val="00D419A0"/>
    <w:pPr>
      <w:keepNext/>
      <w:keepLines/>
      <w:numPr>
        <w:ilvl w:val="4"/>
        <w:numId w:val="2"/>
      </w:numPr>
      <w:spacing w:before="200" w:line="259" w:lineRule="auto"/>
      <w:outlineLvl w:val="4"/>
    </w:pPr>
    <w:rPr>
      <w:rFonts w:asciiTheme="majorHAnsi" w:eastAsiaTheme="majorEastAsia" w:hAnsiTheme="majorHAnsi" w:cstheme="majorBidi"/>
      <w:color w:val="323E4F" w:themeColor="text2" w:themeShade="BF"/>
      <w:sz w:val="20"/>
      <w:szCs w:val="22"/>
    </w:rPr>
  </w:style>
  <w:style w:type="paragraph" w:styleId="Heading6">
    <w:name w:val="heading 6"/>
    <w:basedOn w:val="Normal"/>
    <w:next w:val="Normal"/>
    <w:link w:val="Heading6Char"/>
    <w:uiPriority w:val="9"/>
    <w:semiHidden/>
    <w:unhideWhenUsed/>
    <w:qFormat/>
    <w:rsid w:val="00D419A0"/>
    <w:pPr>
      <w:keepNext/>
      <w:keepLines/>
      <w:numPr>
        <w:ilvl w:val="5"/>
        <w:numId w:val="2"/>
      </w:numPr>
      <w:spacing w:before="200" w:line="259" w:lineRule="auto"/>
      <w:outlineLvl w:val="5"/>
    </w:pPr>
    <w:rPr>
      <w:rFonts w:asciiTheme="majorHAnsi" w:eastAsiaTheme="majorEastAsia" w:hAnsiTheme="majorHAnsi" w:cstheme="majorBidi"/>
      <w:i/>
      <w:iCs/>
      <w:color w:val="323E4F" w:themeColor="text2" w:themeShade="BF"/>
      <w:sz w:val="20"/>
      <w:szCs w:val="22"/>
    </w:rPr>
  </w:style>
  <w:style w:type="paragraph" w:styleId="Heading7">
    <w:name w:val="heading 7"/>
    <w:basedOn w:val="Normal"/>
    <w:next w:val="Normal"/>
    <w:link w:val="Heading7Char"/>
    <w:uiPriority w:val="9"/>
    <w:semiHidden/>
    <w:unhideWhenUsed/>
    <w:qFormat/>
    <w:rsid w:val="00D419A0"/>
    <w:pPr>
      <w:keepNext/>
      <w:keepLines/>
      <w:numPr>
        <w:ilvl w:val="6"/>
        <w:numId w:val="2"/>
      </w:numPr>
      <w:spacing w:before="200" w:line="259" w:lineRule="auto"/>
      <w:outlineLvl w:val="6"/>
    </w:pPr>
    <w:rPr>
      <w:rFonts w:asciiTheme="majorHAnsi" w:eastAsiaTheme="majorEastAsia" w:hAnsiTheme="majorHAnsi" w:cstheme="majorBidi"/>
      <w:i/>
      <w:iCs/>
      <w:color w:val="404040" w:themeColor="text1" w:themeTint="BF"/>
      <w:sz w:val="20"/>
      <w:szCs w:val="22"/>
    </w:rPr>
  </w:style>
  <w:style w:type="paragraph" w:styleId="Heading8">
    <w:name w:val="heading 8"/>
    <w:basedOn w:val="Normal"/>
    <w:next w:val="Normal"/>
    <w:link w:val="Heading8Char"/>
    <w:uiPriority w:val="9"/>
    <w:semiHidden/>
    <w:unhideWhenUsed/>
    <w:qFormat/>
    <w:rsid w:val="00D419A0"/>
    <w:pPr>
      <w:keepNext/>
      <w:keepLines/>
      <w:numPr>
        <w:ilvl w:val="7"/>
        <w:numId w:val="2"/>
      </w:numPr>
      <w:spacing w:before="200" w:line="259"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419A0"/>
    <w:pPr>
      <w:keepNext/>
      <w:keepLines/>
      <w:numPr>
        <w:ilvl w:val="8"/>
        <w:numId w:val="2"/>
      </w:numPr>
      <w:spacing w:before="200" w:line="259"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9A0"/>
    <w:pPr>
      <w:tabs>
        <w:tab w:val="center" w:pos="4680"/>
        <w:tab w:val="right" w:pos="9360"/>
      </w:tabs>
    </w:pPr>
  </w:style>
  <w:style w:type="character" w:customStyle="1" w:styleId="HeaderChar">
    <w:name w:val="Header Char"/>
    <w:basedOn w:val="DefaultParagraphFont"/>
    <w:link w:val="Header"/>
    <w:uiPriority w:val="99"/>
    <w:rsid w:val="00D419A0"/>
  </w:style>
  <w:style w:type="paragraph" w:styleId="Footer">
    <w:name w:val="footer"/>
    <w:basedOn w:val="Normal"/>
    <w:link w:val="FooterChar"/>
    <w:uiPriority w:val="99"/>
    <w:unhideWhenUsed/>
    <w:rsid w:val="00D419A0"/>
    <w:pPr>
      <w:tabs>
        <w:tab w:val="center" w:pos="4680"/>
        <w:tab w:val="right" w:pos="9360"/>
      </w:tabs>
    </w:pPr>
  </w:style>
  <w:style w:type="character" w:customStyle="1" w:styleId="FooterChar">
    <w:name w:val="Footer Char"/>
    <w:basedOn w:val="DefaultParagraphFont"/>
    <w:link w:val="Footer"/>
    <w:uiPriority w:val="99"/>
    <w:rsid w:val="00D419A0"/>
  </w:style>
  <w:style w:type="table" w:styleId="TableGrid">
    <w:name w:val="Table Grid"/>
    <w:basedOn w:val="TableNormal"/>
    <w:uiPriority w:val="39"/>
    <w:rsid w:val="00D419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419A0"/>
    <w:rPr>
      <w:color w:val="808080"/>
    </w:rPr>
  </w:style>
  <w:style w:type="paragraph" w:styleId="ListParagraph">
    <w:name w:val="List Paragraph"/>
    <w:basedOn w:val="Normal"/>
    <w:uiPriority w:val="34"/>
    <w:qFormat/>
    <w:rsid w:val="00D419A0"/>
    <w:pPr>
      <w:ind w:left="720"/>
      <w:contextualSpacing/>
    </w:pPr>
  </w:style>
  <w:style w:type="character" w:customStyle="1" w:styleId="Heading1Char">
    <w:name w:val="Heading 1 Char"/>
    <w:aliases w:val="Heading 1 - Table Char"/>
    <w:basedOn w:val="DefaultParagraphFont"/>
    <w:link w:val="Heading1"/>
    <w:uiPriority w:val="9"/>
    <w:rsid w:val="00D419A0"/>
    <w:rPr>
      <w:rFonts w:ascii="Palatino Linotype" w:eastAsiaTheme="majorEastAsia" w:hAnsi="Palatino Linotype" w:cstheme="majorBidi"/>
      <w:b/>
      <w:bCs/>
      <w:smallCaps/>
      <w:color w:val="FFFFFF" w:themeColor="background1"/>
      <w:sz w:val="36"/>
      <w:szCs w:val="36"/>
    </w:rPr>
  </w:style>
  <w:style w:type="character" w:customStyle="1" w:styleId="Heading2Char">
    <w:name w:val="Heading 2 Char"/>
    <w:aliases w:val="Heading 2 - Table Char"/>
    <w:basedOn w:val="DefaultParagraphFont"/>
    <w:link w:val="Heading2"/>
    <w:uiPriority w:val="9"/>
    <w:rsid w:val="00D419A0"/>
    <w:rPr>
      <w:rFonts w:ascii="Palatino Linotype" w:eastAsiaTheme="majorEastAsia" w:hAnsi="Palatino Linotype" w:cstheme="majorBidi"/>
      <w:b/>
      <w:bCs/>
      <w:smallCaps/>
      <w:color w:val="000000" w:themeColor="text1"/>
      <w:sz w:val="28"/>
      <w:szCs w:val="28"/>
    </w:rPr>
  </w:style>
  <w:style w:type="character" w:customStyle="1" w:styleId="Heading3Char">
    <w:name w:val="Heading 3 Char"/>
    <w:aliases w:val="Heading 3 - Table Char"/>
    <w:basedOn w:val="DefaultParagraphFont"/>
    <w:link w:val="Heading3"/>
    <w:uiPriority w:val="9"/>
    <w:rsid w:val="00D419A0"/>
    <w:rPr>
      <w:rFonts w:ascii="Palatino Linotype" w:eastAsiaTheme="majorEastAsia" w:hAnsi="Palatino Linotype" w:cstheme="majorBidi"/>
      <w:b/>
      <w:bCs/>
      <w:color w:val="000000" w:themeColor="text1"/>
      <w:sz w:val="20"/>
      <w:szCs w:val="22"/>
    </w:rPr>
  </w:style>
  <w:style w:type="character" w:customStyle="1" w:styleId="Heading4Char">
    <w:name w:val="Heading 4 Char"/>
    <w:basedOn w:val="DefaultParagraphFont"/>
    <w:link w:val="Heading4"/>
    <w:uiPriority w:val="9"/>
    <w:semiHidden/>
    <w:rsid w:val="00D419A0"/>
    <w:rPr>
      <w:rFonts w:asciiTheme="majorHAnsi" w:eastAsiaTheme="majorEastAsia" w:hAnsiTheme="majorHAnsi" w:cstheme="majorBidi"/>
      <w:b/>
      <w:bCs/>
      <w:i/>
      <w:iCs/>
      <w:color w:val="000000" w:themeColor="text1"/>
      <w:sz w:val="20"/>
      <w:szCs w:val="22"/>
    </w:rPr>
  </w:style>
  <w:style w:type="character" w:customStyle="1" w:styleId="Heading5Char">
    <w:name w:val="Heading 5 Char"/>
    <w:basedOn w:val="DefaultParagraphFont"/>
    <w:link w:val="Heading5"/>
    <w:uiPriority w:val="9"/>
    <w:semiHidden/>
    <w:rsid w:val="00D419A0"/>
    <w:rPr>
      <w:rFonts w:asciiTheme="majorHAnsi" w:eastAsiaTheme="majorEastAsia" w:hAnsiTheme="majorHAnsi" w:cstheme="majorBidi"/>
      <w:color w:val="323E4F" w:themeColor="text2" w:themeShade="BF"/>
      <w:sz w:val="20"/>
      <w:szCs w:val="22"/>
    </w:rPr>
  </w:style>
  <w:style w:type="character" w:customStyle="1" w:styleId="Heading6Char">
    <w:name w:val="Heading 6 Char"/>
    <w:basedOn w:val="DefaultParagraphFont"/>
    <w:link w:val="Heading6"/>
    <w:uiPriority w:val="9"/>
    <w:semiHidden/>
    <w:rsid w:val="00D419A0"/>
    <w:rPr>
      <w:rFonts w:asciiTheme="majorHAnsi" w:eastAsiaTheme="majorEastAsia" w:hAnsiTheme="majorHAnsi" w:cstheme="majorBidi"/>
      <w:i/>
      <w:iCs/>
      <w:color w:val="323E4F" w:themeColor="text2" w:themeShade="BF"/>
      <w:sz w:val="20"/>
      <w:szCs w:val="22"/>
    </w:rPr>
  </w:style>
  <w:style w:type="character" w:customStyle="1" w:styleId="Heading7Char">
    <w:name w:val="Heading 7 Char"/>
    <w:basedOn w:val="DefaultParagraphFont"/>
    <w:link w:val="Heading7"/>
    <w:uiPriority w:val="9"/>
    <w:semiHidden/>
    <w:rsid w:val="00D419A0"/>
    <w:rPr>
      <w:rFonts w:asciiTheme="majorHAnsi" w:eastAsiaTheme="majorEastAsia" w:hAnsiTheme="majorHAnsi" w:cstheme="majorBidi"/>
      <w:i/>
      <w:iCs/>
      <w:color w:val="404040" w:themeColor="text1" w:themeTint="BF"/>
      <w:sz w:val="20"/>
      <w:szCs w:val="22"/>
    </w:rPr>
  </w:style>
  <w:style w:type="character" w:customStyle="1" w:styleId="Heading8Char">
    <w:name w:val="Heading 8 Char"/>
    <w:basedOn w:val="DefaultParagraphFont"/>
    <w:link w:val="Heading8"/>
    <w:uiPriority w:val="9"/>
    <w:semiHidden/>
    <w:rsid w:val="00D419A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419A0"/>
    <w:rPr>
      <w:rFonts w:asciiTheme="majorHAnsi" w:eastAsiaTheme="majorEastAsia" w:hAnsiTheme="majorHAnsi" w:cstheme="majorBidi"/>
      <w:i/>
      <w:iCs/>
      <w:color w:val="404040" w:themeColor="text1" w:themeTint="BF"/>
      <w:sz w:val="20"/>
      <w:szCs w:val="20"/>
    </w:rPr>
  </w:style>
  <w:style w:type="paragraph" w:styleId="ListBullet">
    <w:name w:val="List Bullet"/>
    <w:basedOn w:val="Normal"/>
    <w:uiPriority w:val="99"/>
    <w:semiHidden/>
    <w:unhideWhenUsed/>
    <w:rsid w:val="00283D64"/>
    <w:pPr>
      <w:numPr>
        <w:numId w:val="3"/>
      </w:numPr>
      <w:spacing w:after="120" w:line="259" w:lineRule="auto"/>
      <w:contextualSpacing/>
    </w:pPr>
    <w:rPr>
      <w:rFonts w:ascii="Palatino Linotype" w:hAnsi="Palatino Linotype"/>
      <w:sz w:val="20"/>
      <w:szCs w:val="22"/>
    </w:rPr>
  </w:style>
  <w:style w:type="paragraph" w:customStyle="1" w:styleId="Heading2smalltable">
    <w:name w:val="Heading 2_small_table"/>
    <w:basedOn w:val="Heading2"/>
    <w:link w:val="Heading2smalltableChar"/>
    <w:uiPriority w:val="9"/>
    <w:qFormat/>
    <w:rsid w:val="00283D64"/>
    <w:pPr>
      <w:numPr>
        <w:numId w:val="1"/>
      </w:numPr>
    </w:pPr>
    <w:rPr>
      <w:b w:val="0"/>
      <w:sz w:val="20"/>
    </w:rPr>
  </w:style>
  <w:style w:type="character" w:customStyle="1" w:styleId="Heading2smalltableChar">
    <w:name w:val="Heading 2_small_table Char"/>
    <w:basedOn w:val="DefaultParagraphFont"/>
    <w:link w:val="Heading2smalltable"/>
    <w:uiPriority w:val="9"/>
    <w:rsid w:val="00283D64"/>
    <w:rPr>
      <w:rFonts w:ascii="Palatino Linotype" w:eastAsiaTheme="majorEastAsia" w:hAnsi="Palatino Linotype" w:cstheme="majorBidi"/>
      <w:bCs/>
      <w:smallCaps/>
      <w:color w:val="000000" w:themeColor="text1"/>
      <w:sz w:val="20"/>
      <w:szCs w:val="28"/>
    </w:rPr>
  </w:style>
  <w:style w:type="character" w:styleId="PageNumber">
    <w:name w:val="page number"/>
    <w:basedOn w:val="DefaultParagraphFont"/>
    <w:uiPriority w:val="99"/>
    <w:semiHidden/>
    <w:unhideWhenUsed/>
    <w:rsid w:val="00BB536E"/>
  </w:style>
  <w:style w:type="character" w:styleId="Hyperlink">
    <w:name w:val="Hyperlink"/>
    <w:basedOn w:val="DefaultParagraphFont"/>
    <w:uiPriority w:val="99"/>
    <w:unhideWhenUsed/>
    <w:rsid w:val="00113EF9"/>
    <w:rPr>
      <w:color w:val="0563C1" w:themeColor="hyperlink"/>
      <w:u w:val="single"/>
    </w:rPr>
  </w:style>
  <w:style w:type="character" w:customStyle="1" w:styleId="UnresolvedMention1">
    <w:name w:val="Unresolved Mention1"/>
    <w:basedOn w:val="DefaultParagraphFont"/>
    <w:uiPriority w:val="99"/>
    <w:semiHidden/>
    <w:unhideWhenUsed/>
    <w:rsid w:val="00113EF9"/>
    <w:rPr>
      <w:color w:val="605E5C"/>
      <w:shd w:val="clear" w:color="auto" w:fill="E1DFDD"/>
    </w:rPr>
  </w:style>
  <w:style w:type="paragraph" w:styleId="BalloonText">
    <w:name w:val="Balloon Text"/>
    <w:basedOn w:val="Normal"/>
    <w:link w:val="BalloonTextChar"/>
    <w:uiPriority w:val="99"/>
    <w:semiHidden/>
    <w:unhideWhenUsed/>
    <w:rsid w:val="00364FB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64FBD"/>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B35464"/>
    <w:rPr>
      <w:color w:val="954F72" w:themeColor="followedHyperlink"/>
      <w:u w:val="single"/>
    </w:rPr>
  </w:style>
  <w:style w:type="character" w:styleId="CommentReference">
    <w:name w:val="annotation reference"/>
    <w:basedOn w:val="DefaultParagraphFont"/>
    <w:uiPriority w:val="99"/>
    <w:semiHidden/>
    <w:unhideWhenUsed/>
    <w:rsid w:val="0080388C"/>
    <w:rPr>
      <w:sz w:val="16"/>
      <w:szCs w:val="16"/>
    </w:rPr>
  </w:style>
  <w:style w:type="paragraph" w:styleId="CommentText">
    <w:name w:val="annotation text"/>
    <w:basedOn w:val="Normal"/>
    <w:link w:val="CommentTextChar"/>
    <w:uiPriority w:val="99"/>
    <w:semiHidden/>
    <w:unhideWhenUsed/>
    <w:rsid w:val="0080388C"/>
    <w:rPr>
      <w:sz w:val="20"/>
      <w:szCs w:val="20"/>
    </w:rPr>
  </w:style>
  <w:style w:type="character" w:customStyle="1" w:styleId="CommentTextChar">
    <w:name w:val="Comment Text Char"/>
    <w:basedOn w:val="DefaultParagraphFont"/>
    <w:link w:val="CommentText"/>
    <w:uiPriority w:val="99"/>
    <w:semiHidden/>
    <w:rsid w:val="0080388C"/>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80388C"/>
    <w:rPr>
      <w:b/>
      <w:bCs/>
    </w:rPr>
  </w:style>
  <w:style w:type="character" w:customStyle="1" w:styleId="CommentSubjectChar">
    <w:name w:val="Comment Subject Char"/>
    <w:basedOn w:val="CommentTextChar"/>
    <w:link w:val="CommentSubject"/>
    <w:uiPriority w:val="99"/>
    <w:semiHidden/>
    <w:rsid w:val="0080388C"/>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707096">
      <w:bodyDiv w:val="1"/>
      <w:marLeft w:val="0"/>
      <w:marRight w:val="0"/>
      <w:marTop w:val="0"/>
      <w:marBottom w:val="0"/>
      <w:divBdr>
        <w:top w:val="none" w:sz="0" w:space="0" w:color="auto"/>
        <w:left w:val="none" w:sz="0" w:space="0" w:color="auto"/>
        <w:bottom w:val="none" w:sz="0" w:space="0" w:color="auto"/>
        <w:right w:val="none" w:sz="0" w:space="0" w:color="auto"/>
      </w:divBdr>
    </w:div>
    <w:div w:id="64306423">
      <w:bodyDiv w:val="1"/>
      <w:marLeft w:val="0"/>
      <w:marRight w:val="0"/>
      <w:marTop w:val="0"/>
      <w:marBottom w:val="0"/>
      <w:divBdr>
        <w:top w:val="none" w:sz="0" w:space="0" w:color="auto"/>
        <w:left w:val="none" w:sz="0" w:space="0" w:color="auto"/>
        <w:bottom w:val="none" w:sz="0" w:space="0" w:color="auto"/>
        <w:right w:val="none" w:sz="0" w:space="0" w:color="auto"/>
      </w:divBdr>
    </w:div>
    <w:div w:id="101001425">
      <w:bodyDiv w:val="1"/>
      <w:marLeft w:val="0"/>
      <w:marRight w:val="0"/>
      <w:marTop w:val="0"/>
      <w:marBottom w:val="0"/>
      <w:divBdr>
        <w:top w:val="none" w:sz="0" w:space="0" w:color="auto"/>
        <w:left w:val="none" w:sz="0" w:space="0" w:color="auto"/>
        <w:bottom w:val="none" w:sz="0" w:space="0" w:color="auto"/>
        <w:right w:val="none" w:sz="0" w:space="0" w:color="auto"/>
      </w:divBdr>
    </w:div>
    <w:div w:id="192152576">
      <w:bodyDiv w:val="1"/>
      <w:marLeft w:val="0"/>
      <w:marRight w:val="0"/>
      <w:marTop w:val="0"/>
      <w:marBottom w:val="0"/>
      <w:divBdr>
        <w:top w:val="none" w:sz="0" w:space="0" w:color="auto"/>
        <w:left w:val="none" w:sz="0" w:space="0" w:color="auto"/>
        <w:bottom w:val="none" w:sz="0" w:space="0" w:color="auto"/>
        <w:right w:val="none" w:sz="0" w:space="0" w:color="auto"/>
      </w:divBdr>
    </w:div>
    <w:div w:id="224032819">
      <w:bodyDiv w:val="1"/>
      <w:marLeft w:val="0"/>
      <w:marRight w:val="0"/>
      <w:marTop w:val="0"/>
      <w:marBottom w:val="0"/>
      <w:divBdr>
        <w:top w:val="none" w:sz="0" w:space="0" w:color="auto"/>
        <w:left w:val="none" w:sz="0" w:space="0" w:color="auto"/>
        <w:bottom w:val="none" w:sz="0" w:space="0" w:color="auto"/>
        <w:right w:val="none" w:sz="0" w:space="0" w:color="auto"/>
      </w:divBdr>
    </w:div>
    <w:div w:id="264533692">
      <w:bodyDiv w:val="1"/>
      <w:marLeft w:val="0"/>
      <w:marRight w:val="0"/>
      <w:marTop w:val="0"/>
      <w:marBottom w:val="0"/>
      <w:divBdr>
        <w:top w:val="none" w:sz="0" w:space="0" w:color="auto"/>
        <w:left w:val="none" w:sz="0" w:space="0" w:color="auto"/>
        <w:bottom w:val="none" w:sz="0" w:space="0" w:color="auto"/>
        <w:right w:val="none" w:sz="0" w:space="0" w:color="auto"/>
      </w:divBdr>
    </w:div>
    <w:div w:id="272979916">
      <w:bodyDiv w:val="1"/>
      <w:marLeft w:val="0"/>
      <w:marRight w:val="0"/>
      <w:marTop w:val="0"/>
      <w:marBottom w:val="0"/>
      <w:divBdr>
        <w:top w:val="none" w:sz="0" w:space="0" w:color="auto"/>
        <w:left w:val="none" w:sz="0" w:space="0" w:color="auto"/>
        <w:bottom w:val="none" w:sz="0" w:space="0" w:color="auto"/>
        <w:right w:val="none" w:sz="0" w:space="0" w:color="auto"/>
      </w:divBdr>
    </w:div>
    <w:div w:id="349837411">
      <w:bodyDiv w:val="1"/>
      <w:marLeft w:val="0"/>
      <w:marRight w:val="0"/>
      <w:marTop w:val="0"/>
      <w:marBottom w:val="0"/>
      <w:divBdr>
        <w:top w:val="none" w:sz="0" w:space="0" w:color="auto"/>
        <w:left w:val="none" w:sz="0" w:space="0" w:color="auto"/>
        <w:bottom w:val="none" w:sz="0" w:space="0" w:color="auto"/>
        <w:right w:val="none" w:sz="0" w:space="0" w:color="auto"/>
      </w:divBdr>
    </w:div>
    <w:div w:id="375131517">
      <w:bodyDiv w:val="1"/>
      <w:marLeft w:val="0"/>
      <w:marRight w:val="0"/>
      <w:marTop w:val="0"/>
      <w:marBottom w:val="0"/>
      <w:divBdr>
        <w:top w:val="none" w:sz="0" w:space="0" w:color="auto"/>
        <w:left w:val="none" w:sz="0" w:space="0" w:color="auto"/>
        <w:bottom w:val="none" w:sz="0" w:space="0" w:color="auto"/>
        <w:right w:val="none" w:sz="0" w:space="0" w:color="auto"/>
      </w:divBdr>
    </w:div>
    <w:div w:id="429358634">
      <w:bodyDiv w:val="1"/>
      <w:marLeft w:val="0"/>
      <w:marRight w:val="0"/>
      <w:marTop w:val="0"/>
      <w:marBottom w:val="0"/>
      <w:divBdr>
        <w:top w:val="none" w:sz="0" w:space="0" w:color="auto"/>
        <w:left w:val="none" w:sz="0" w:space="0" w:color="auto"/>
        <w:bottom w:val="none" w:sz="0" w:space="0" w:color="auto"/>
        <w:right w:val="none" w:sz="0" w:space="0" w:color="auto"/>
      </w:divBdr>
    </w:div>
    <w:div w:id="588588842">
      <w:bodyDiv w:val="1"/>
      <w:marLeft w:val="0"/>
      <w:marRight w:val="0"/>
      <w:marTop w:val="0"/>
      <w:marBottom w:val="0"/>
      <w:divBdr>
        <w:top w:val="none" w:sz="0" w:space="0" w:color="auto"/>
        <w:left w:val="none" w:sz="0" w:space="0" w:color="auto"/>
        <w:bottom w:val="none" w:sz="0" w:space="0" w:color="auto"/>
        <w:right w:val="none" w:sz="0" w:space="0" w:color="auto"/>
      </w:divBdr>
    </w:div>
    <w:div w:id="616178789">
      <w:bodyDiv w:val="1"/>
      <w:marLeft w:val="0"/>
      <w:marRight w:val="0"/>
      <w:marTop w:val="0"/>
      <w:marBottom w:val="0"/>
      <w:divBdr>
        <w:top w:val="none" w:sz="0" w:space="0" w:color="auto"/>
        <w:left w:val="none" w:sz="0" w:space="0" w:color="auto"/>
        <w:bottom w:val="none" w:sz="0" w:space="0" w:color="auto"/>
        <w:right w:val="none" w:sz="0" w:space="0" w:color="auto"/>
      </w:divBdr>
    </w:div>
    <w:div w:id="752974717">
      <w:bodyDiv w:val="1"/>
      <w:marLeft w:val="0"/>
      <w:marRight w:val="0"/>
      <w:marTop w:val="0"/>
      <w:marBottom w:val="0"/>
      <w:divBdr>
        <w:top w:val="none" w:sz="0" w:space="0" w:color="auto"/>
        <w:left w:val="none" w:sz="0" w:space="0" w:color="auto"/>
        <w:bottom w:val="none" w:sz="0" w:space="0" w:color="auto"/>
        <w:right w:val="none" w:sz="0" w:space="0" w:color="auto"/>
      </w:divBdr>
    </w:div>
    <w:div w:id="816607166">
      <w:bodyDiv w:val="1"/>
      <w:marLeft w:val="0"/>
      <w:marRight w:val="0"/>
      <w:marTop w:val="0"/>
      <w:marBottom w:val="0"/>
      <w:divBdr>
        <w:top w:val="none" w:sz="0" w:space="0" w:color="auto"/>
        <w:left w:val="none" w:sz="0" w:space="0" w:color="auto"/>
        <w:bottom w:val="none" w:sz="0" w:space="0" w:color="auto"/>
        <w:right w:val="none" w:sz="0" w:space="0" w:color="auto"/>
      </w:divBdr>
    </w:div>
    <w:div w:id="834994354">
      <w:bodyDiv w:val="1"/>
      <w:marLeft w:val="0"/>
      <w:marRight w:val="0"/>
      <w:marTop w:val="0"/>
      <w:marBottom w:val="0"/>
      <w:divBdr>
        <w:top w:val="none" w:sz="0" w:space="0" w:color="auto"/>
        <w:left w:val="none" w:sz="0" w:space="0" w:color="auto"/>
        <w:bottom w:val="none" w:sz="0" w:space="0" w:color="auto"/>
        <w:right w:val="none" w:sz="0" w:space="0" w:color="auto"/>
      </w:divBdr>
    </w:div>
    <w:div w:id="873349177">
      <w:bodyDiv w:val="1"/>
      <w:marLeft w:val="0"/>
      <w:marRight w:val="0"/>
      <w:marTop w:val="0"/>
      <w:marBottom w:val="0"/>
      <w:divBdr>
        <w:top w:val="none" w:sz="0" w:space="0" w:color="auto"/>
        <w:left w:val="none" w:sz="0" w:space="0" w:color="auto"/>
        <w:bottom w:val="none" w:sz="0" w:space="0" w:color="auto"/>
        <w:right w:val="none" w:sz="0" w:space="0" w:color="auto"/>
      </w:divBdr>
    </w:div>
    <w:div w:id="1005550370">
      <w:bodyDiv w:val="1"/>
      <w:marLeft w:val="0"/>
      <w:marRight w:val="0"/>
      <w:marTop w:val="0"/>
      <w:marBottom w:val="0"/>
      <w:divBdr>
        <w:top w:val="none" w:sz="0" w:space="0" w:color="auto"/>
        <w:left w:val="none" w:sz="0" w:space="0" w:color="auto"/>
        <w:bottom w:val="none" w:sz="0" w:space="0" w:color="auto"/>
        <w:right w:val="none" w:sz="0" w:space="0" w:color="auto"/>
      </w:divBdr>
    </w:div>
    <w:div w:id="1078097070">
      <w:bodyDiv w:val="1"/>
      <w:marLeft w:val="0"/>
      <w:marRight w:val="0"/>
      <w:marTop w:val="0"/>
      <w:marBottom w:val="0"/>
      <w:divBdr>
        <w:top w:val="none" w:sz="0" w:space="0" w:color="auto"/>
        <w:left w:val="none" w:sz="0" w:space="0" w:color="auto"/>
        <w:bottom w:val="none" w:sz="0" w:space="0" w:color="auto"/>
        <w:right w:val="none" w:sz="0" w:space="0" w:color="auto"/>
      </w:divBdr>
    </w:div>
    <w:div w:id="1171213093">
      <w:bodyDiv w:val="1"/>
      <w:marLeft w:val="0"/>
      <w:marRight w:val="0"/>
      <w:marTop w:val="0"/>
      <w:marBottom w:val="0"/>
      <w:divBdr>
        <w:top w:val="none" w:sz="0" w:space="0" w:color="auto"/>
        <w:left w:val="none" w:sz="0" w:space="0" w:color="auto"/>
        <w:bottom w:val="none" w:sz="0" w:space="0" w:color="auto"/>
        <w:right w:val="none" w:sz="0" w:space="0" w:color="auto"/>
      </w:divBdr>
    </w:div>
    <w:div w:id="1235622852">
      <w:bodyDiv w:val="1"/>
      <w:marLeft w:val="0"/>
      <w:marRight w:val="0"/>
      <w:marTop w:val="0"/>
      <w:marBottom w:val="0"/>
      <w:divBdr>
        <w:top w:val="none" w:sz="0" w:space="0" w:color="auto"/>
        <w:left w:val="none" w:sz="0" w:space="0" w:color="auto"/>
        <w:bottom w:val="none" w:sz="0" w:space="0" w:color="auto"/>
        <w:right w:val="none" w:sz="0" w:space="0" w:color="auto"/>
      </w:divBdr>
    </w:div>
    <w:div w:id="1250886034">
      <w:bodyDiv w:val="1"/>
      <w:marLeft w:val="0"/>
      <w:marRight w:val="0"/>
      <w:marTop w:val="0"/>
      <w:marBottom w:val="0"/>
      <w:divBdr>
        <w:top w:val="none" w:sz="0" w:space="0" w:color="auto"/>
        <w:left w:val="none" w:sz="0" w:space="0" w:color="auto"/>
        <w:bottom w:val="none" w:sz="0" w:space="0" w:color="auto"/>
        <w:right w:val="none" w:sz="0" w:space="0" w:color="auto"/>
      </w:divBdr>
    </w:div>
    <w:div w:id="1261913235">
      <w:bodyDiv w:val="1"/>
      <w:marLeft w:val="0"/>
      <w:marRight w:val="0"/>
      <w:marTop w:val="0"/>
      <w:marBottom w:val="0"/>
      <w:divBdr>
        <w:top w:val="none" w:sz="0" w:space="0" w:color="auto"/>
        <w:left w:val="none" w:sz="0" w:space="0" w:color="auto"/>
        <w:bottom w:val="none" w:sz="0" w:space="0" w:color="auto"/>
        <w:right w:val="none" w:sz="0" w:space="0" w:color="auto"/>
      </w:divBdr>
    </w:div>
    <w:div w:id="1305308743">
      <w:bodyDiv w:val="1"/>
      <w:marLeft w:val="0"/>
      <w:marRight w:val="0"/>
      <w:marTop w:val="0"/>
      <w:marBottom w:val="0"/>
      <w:divBdr>
        <w:top w:val="none" w:sz="0" w:space="0" w:color="auto"/>
        <w:left w:val="none" w:sz="0" w:space="0" w:color="auto"/>
        <w:bottom w:val="none" w:sz="0" w:space="0" w:color="auto"/>
        <w:right w:val="none" w:sz="0" w:space="0" w:color="auto"/>
      </w:divBdr>
    </w:div>
    <w:div w:id="1318653822">
      <w:bodyDiv w:val="1"/>
      <w:marLeft w:val="0"/>
      <w:marRight w:val="0"/>
      <w:marTop w:val="0"/>
      <w:marBottom w:val="0"/>
      <w:divBdr>
        <w:top w:val="none" w:sz="0" w:space="0" w:color="auto"/>
        <w:left w:val="none" w:sz="0" w:space="0" w:color="auto"/>
        <w:bottom w:val="none" w:sz="0" w:space="0" w:color="auto"/>
        <w:right w:val="none" w:sz="0" w:space="0" w:color="auto"/>
      </w:divBdr>
    </w:div>
    <w:div w:id="1340504404">
      <w:bodyDiv w:val="1"/>
      <w:marLeft w:val="0"/>
      <w:marRight w:val="0"/>
      <w:marTop w:val="0"/>
      <w:marBottom w:val="0"/>
      <w:divBdr>
        <w:top w:val="none" w:sz="0" w:space="0" w:color="auto"/>
        <w:left w:val="none" w:sz="0" w:space="0" w:color="auto"/>
        <w:bottom w:val="none" w:sz="0" w:space="0" w:color="auto"/>
        <w:right w:val="none" w:sz="0" w:space="0" w:color="auto"/>
      </w:divBdr>
    </w:div>
    <w:div w:id="1365210156">
      <w:bodyDiv w:val="1"/>
      <w:marLeft w:val="0"/>
      <w:marRight w:val="0"/>
      <w:marTop w:val="0"/>
      <w:marBottom w:val="0"/>
      <w:divBdr>
        <w:top w:val="none" w:sz="0" w:space="0" w:color="auto"/>
        <w:left w:val="none" w:sz="0" w:space="0" w:color="auto"/>
        <w:bottom w:val="none" w:sz="0" w:space="0" w:color="auto"/>
        <w:right w:val="none" w:sz="0" w:space="0" w:color="auto"/>
      </w:divBdr>
    </w:div>
    <w:div w:id="1382900168">
      <w:bodyDiv w:val="1"/>
      <w:marLeft w:val="0"/>
      <w:marRight w:val="0"/>
      <w:marTop w:val="0"/>
      <w:marBottom w:val="0"/>
      <w:divBdr>
        <w:top w:val="none" w:sz="0" w:space="0" w:color="auto"/>
        <w:left w:val="none" w:sz="0" w:space="0" w:color="auto"/>
        <w:bottom w:val="none" w:sz="0" w:space="0" w:color="auto"/>
        <w:right w:val="none" w:sz="0" w:space="0" w:color="auto"/>
      </w:divBdr>
    </w:div>
    <w:div w:id="1670140113">
      <w:bodyDiv w:val="1"/>
      <w:marLeft w:val="0"/>
      <w:marRight w:val="0"/>
      <w:marTop w:val="0"/>
      <w:marBottom w:val="0"/>
      <w:divBdr>
        <w:top w:val="none" w:sz="0" w:space="0" w:color="auto"/>
        <w:left w:val="none" w:sz="0" w:space="0" w:color="auto"/>
        <w:bottom w:val="none" w:sz="0" w:space="0" w:color="auto"/>
        <w:right w:val="none" w:sz="0" w:space="0" w:color="auto"/>
      </w:divBdr>
    </w:div>
    <w:div w:id="1675186271">
      <w:bodyDiv w:val="1"/>
      <w:marLeft w:val="0"/>
      <w:marRight w:val="0"/>
      <w:marTop w:val="0"/>
      <w:marBottom w:val="0"/>
      <w:divBdr>
        <w:top w:val="none" w:sz="0" w:space="0" w:color="auto"/>
        <w:left w:val="none" w:sz="0" w:space="0" w:color="auto"/>
        <w:bottom w:val="none" w:sz="0" w:space="0" w:color="auto"/>
        <w:right w:val="none" w:sz="0" w:space="0" w:color="auto"/>
      </w:divBdr>
    </w:div>
    <w:div w:id="1722704994">
      <w:bodyDiv w:val="1"/>
      <w:marLeft w:val="0"/>
      <w:marRight w:val="0"/>
      <w:marTop w:val="0"/>
      <w:marBottom w:val="0"/>
      <w:divBdr>
        <w:top w:val="none" w:sz="0" w:space="0" w:color="auto"/>
        <w:left w:val="none" w:sz="0" w:space="0" w:color="auto"/>
        <w:bottom w:val="none" w:sz="0" w:space="0" w:color="auto"/>
        <w:right w:val="none" w:sz="0" w:space="0" w:color="auto"/>
      </w:divBdr>
    </w:div>
    <w:div w:id="1743332957">
      <w:bodyDiv w:val="1"/>
      <w:marLeft w:val="0"/>
      <w:marRight w:val="0"/>
      <w:marTop w:val="0"/>
      <w:marBottom w:val="0"/>
      <w:divBdr>
        <w:top w:val="none" w:sz="0" w:space="0" w:color="auto"/>
        <w:left w:val="none" w:sz="0" w:space="0" w:color="auto"/>
        <w:bottom w:val="none" w:sz="0" w:space="0" w:color="auto"/>
        <w:right w:val="none" w:sz="0" w:space="0" w:color="auto"/>
      </w:divBdr>
    </w:div>
    <w:div w:id="1845776920">
      <w:bodyDiv w:val="1"/>
      <w:marLeft w:val="0"/>
      <w:marRight w:val="0"/>
      <w:marTop w:val="0"/>
      <w:marBottom w:val="0"/>
      <w:divBdr>
        <w:top w:val="none" w:sz="0" w:space="0" w:color="auto"/>
        <w:left w:val="none" w:sz="0" w:space="0" w:color="auto"/>
        <w:bottom w:val="none" w:sz="0" w:space="0" w:color="auto"/>
        <w:right w:val="none" w:sz="0" w:space="0" w:color="auto"/>
      </w:divBdr>
    </w:div>
    <w:div w:id="1928222976">
      <w:bodyDiv w:val="1"/>
      <w:marLeft w:val="0"/>
      <w:marRight w:val="0"/>
      <w:marTop w:val="0"/>
      <w:marBottom w:val="0"/>
      <w:divBdr>
        <w:top w:val="none" w:sz="0" w:space="0" w:color="auto"/>
        <w:left w:val="none" w:sz="0" w:space="0" w:color="auto"/>
        <w:bottom w:val="none" w:sz="0" w:space="0" w:color="auto"/>
        <w:right w:val="none" w:sz="0" w:space="0" w:color="auto"/>
      </w:divBdr>
    </w:div>
    <w:div w:id="1949464314">
      <w:bodyDiv w:val="1"/>
      <w:marLeft w:val="0"/>
      <w:marRight w:val="0"/>
      <w:marTop w:val="0"/>
      <w:marBottom w:val="0"/>
      <w:divBdr>
        <w:top w:val="none" w:sz="0" w:space="0" w:color="auto"/>
        <w:left w:val="none" w:sz="0" w:space="0" w:color="auto"/>
        <w:bottom w:val="none" w:sz="0" w:space="0" w:color="auto"/>
        <w:right w:val="none" w:sz="0" w:space="0" w:color="auto"/>
      </w:divBdr>
    </w:div>
    <w:div w:id="1959096788">
      <w:bodyDiv w:val="1"/>
      <w:marLeft w:val="0"/>
      <w:marRight w:val="0"/>
      <w:marTop w:val="0"/>
      <w:marBottom w:val="0"/>
      <w:divBdr>
        <w:top w:val="none" w:sz="0" w:space="0" w:color="auto"/>
        <w:left w:val="none" w:sz="0" w:space="0" w:color="auto"/>
        <w:bottom w:val="none" w:sz="0" w:space="0" w:color="auto"/>
        <w:right w:val="none" w:sz="0" w:space="0" w:color="auto"/>
      </w:divBdr>
    </w:div>
    <w:div w:id="1980067259">
      <w:bodyDiv w:val="1"/>
      <w:marLeft w:val="0"/>
      <w:marRight w:val="0"/>
      <w:marTop w:val="0"/>
      <w:marBottom w:val="0"/>
      <w:divBdr>
        <w:top w:val="none" w:sz="0" w:space="0" w:color="auto"/>
        <w:left w:val="none" w:sz="0" w:space="0" w:color="auto"/>
        <w:bottom w:val="none" w:sz="0" w:space="0" w:color="auto"/>
        <w:right w:val="none" w:sz="0" w:space="0" w:color="auto"/>
      </w:divBdr>
    </w:div>
    <w:div w:id="1998336221">
      <w:bodyDiv w:val="1"/>
      <w:marLeft w:val="0"/>
      <w:marRight w:val="0"/>
      <w:marTop w:val="0"/>
      <w:marBottom w:val="0"/>
      <w:divBdr>
        <w:top w:val="none" w:sz="0" w:space="0" w:color="auto"/>
        <w:left w:val="none" w:sz="0" w:space="0" w:color="auto"/>
        <w:bottom w:val="none" w:sz="0" w:space="0" w:color="auto"/>
        <w:right w:val="none" w:sz="0" w:space="0" w:color="auto"/>
      </w:divBdr>
    </w:div>
    <w:div w:id="2056154170">
      <w:bodyDiv w:val="1"/>
      <w:marLeft w:val="0"/>
      <w:marRight w:val="0"/>
      <w:marTop w:val="0"/>
      <w:marBottom w:val="0"/>
      <w:divBdr>
        <w:top w:val="none" w:sz="0" w:space="0" w:color="auto"/>
        <w:left w:val="none" w:sz="0" w:space="0" w:color="auto"/>
        <w:bottom w:val="none" w:sz="0" w:space="0" w:color="auto"/>
        <w:right w:val="none" w:sz="0" w:space="0" w:color="auto"/>
      </w:divBdr>
    </w:div>
    <w:div w:id="2059090153">
      <w:bodyDiv w:val="1"/>
      <w:marLeft w:val="0"/>
      <w:marRight w:val="0"/>
      <w:marTop w:val="0"/>
      <w:marBottom w:val="0"/>
      <w:divBdr>
        <w:top w:val="none" w:sz="0" w:space="0" w:color="auto"/>
        <w:left w:val="none" w:sz="0" w:space="0" w:color="auto"/>
        <w:bottom w:val="none" w:sz="0" w:space="0" w:color="auto"/>
        <w:right w:val="none" w:sz="0" w:space="0" w:color="auto"/>
      </w:divBdr>
    </w:div>
    <w:div w:id="211197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siia.net/Divisions/FISD-Financial-Information-Services-Association/Programs/Alternative-Data-Counc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fisd.ne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774C5214C8643EDA6B7BBBE5E4EA793"/>
        <w:category>
          <w:name w:val="General"/>
          <w:gallery w:val="placeholder"/>
        </w:category>
        <w:types>
          <w:type w:val="bbPlcHdr"/>
        </w:types>
        <w:behaviors>
          <w:behavior w:val="content"/>
        </w:behaviors>
        <w:guid w:val="{105200F5-CC4B-45C4-8D0B-CEBFFA33F623}"/>
      </w:docPartPr>
      <w:docPartBody>
        <w:p w:rsidR="00586059" w:rsidRDefault="00C01AFF" w:rsidP="00C01AFF">
          <w:pPr>
            <w:pStyle w:val="D774C5214C8643EDA6B7BBBE5E4EA793"/>
          </w:pPr>
          <w:r w:rsidRPr="00BE0EB9">
            <w:rPr>
              <w:rStyle w:val="PlaceholderText"/>
            </w:rPr>
            <w:t>Click here to enter text.</w:t>
          </w:r>
        </w:p>
      </w:docPartBody>
    </w:docPart>
    <w:docPart>
      <w:docPartPr>
        <w:name w:val="9A6FECF0B5894350A874A88513081F81"/>
        <w:category>
          <w:name w:val="General"/>
          <w:gallery w:val="placeholder"/>
        </w:category>
        <w:types>
          <w:type w:val="bbPlcHdr"/>
        </w:types>
        <w:behaviors>
          <w:behavior w:val="content"/>
        </w:behaviors>
        <w:guid w:val="{ACE3C3C6-61D3-440D-967B-D92CB327C5DF}"/>
      </w:docPartPr>
      <w:docPartBody>
        <w:p w:rsidR="00586059" w:rsidRDefault="00FC5A11" w:rsidP="00FC5A11">
          <w:pPr>
            <w:pStyle w:val="9A6FECF0B5894350A874A88513081F813"/>
          </w:pPr>
          <w:r w:rsidRPr="006E2680">
            <w:rPr>
              <w:rStyle w:val="PlaceholderText"/>
              <w:rFonts w:cstheme="minorHAnsi"/>
              <w:color w:val="A6A6A6" w:themeColor="background1" w:themeShade="A6"/>
              <w:sz w:val="20"/>
              <w:szCs w:val="20"/>
            </w:rPr>
            <w:t>Click here to enter text.</w:t>
          </w:r>
        </w:p>
      </w:docPartBody>
    </w:docPart>
    <w:docPart>
      <w:docPartPr>
        <w:name w:val="96CBDA6DC3094C1BAF1899E3C16BE889"/>
        <w:category>
          <w:name w:val="General"/>
          <w:gallery w:val="placeholder"/>
        </w:category>
        <w:types>
          <w:type w:val="bbPlcHdr"/>
        </w:types>
        <w:behaviors>
          <w:behavior w:val="content"/>
        </w:behaviors>
        <w:guid w:val="{D4066273-8E0C-489F-A617-D0785172C8B7}"/>
      </w:docPartPr>
      <w:docPartBody>
        <w:p w:rsidR="00586059" w:rsidRDefault="00C01AFF" w:rsidP="00C01AFF">
          <w:pPr>
            <w:pStyle w:val="96CBDA6DC3094C1BAF1899E3C16BE889"/>
          </w:pPr>
          <w:r w:rsidRPr="00BE0EB9">
            <w:rPr>
              <w:rStyle w:val="PlaceholderText"/>
            </w:rPr>
            <w:t>Click here to enter text.</w:t>
          </w:r>
        </w:p>
      </w:docPartBody>
    </w:docPart>
    <w:docPart>
      <w:docPartPr>
        <w:name w:val="86AFF89F9D0C4A31856E9D6277916C5F"/>
        <w:category>
          <w:name w:val="General"/>
          <w:gallery w:val="placeholder"/>
        </w:category>
        <w:types>
          <w:type w:val="bbPlcHdr"/>
        </w:types>
        <w:behaviors>
          <w:behavior w:val="content"/>
        </w:behaviors>
        <w:guid w:val="{54AAFDA9-0AB1-4B75-AEAC-D24078CAFD88}"/>
      </w:docPartPr>
      <w:docPartBody>
        <w:p w:rsidR="00586059" w:rsidRDefault="00FC5A11" w:rsidP="00FC5A11">
          <w:pPr>
            <w:pStyle w:val="86AFF89F9D0C4A31856E9D6277916C5F3"/>
          </w:pPr>
          <w:r w:rsidRPr="006E2680">
            <w:rPr>
              <w:rStyle w:val="PlaceholderText"/>
              <w:rFonts w:cstheme="minorHAnsi"/>
              <w:color w:val="A6A6A6" w:themeColor="background1" w:themeShade="A6"/>
              <w:sz w:val="20"/>
              <w:szCs w:val="20"/>
            </w:rPr>
            <w:t>Click here to enter text.</w:t>
          </w:r>
        </w:p>
      </w:docPartBody>
    </w:docPart>
    <w:docPart>
      <w:docPartPr>
        <w:name w:val="2E548C9ECB6E4D9CA81E37EC0597C664"/>
        <w:category>
          <w:name w:val="General"/>
          <w:gallery w:val="placeholder"/>
        </w:category>
        <w:types>
          <w:type w:val="bbPlcHdr"/>
        </w:types>
        <w:behaviors>
          <w:behavior w:val="content"/>
        </w:behaviors>
        <w:guid w:val="{71BC89EB-1841-41C5-AD78-FF756D59CDE6}"/>
      </w:docPartPr>
      <w:docPartBody>
        <w:p w:rsidR="00586059" w:rsidRDefault="00C01AFF" w:rsidP="00C01AFF">
          <w:pPr>
            <w:pStyle w:val="2E548C9ECB6E4D9CA81E37EC0597C664"/>
          </w:pPr>
          <w:r w:rsidRPr="00BE0EB9">
            <w:rPr>
              <w:rStyle w:val="PlaceholderText"/>
            </w:rPr>
            <w:t>Click here to enter text.</w:t>
          </w:r>
        </w:p>
      </w:docPartBody>
    </w:docPart>
    <w:docPart>
      <w:docPartPr>
        <w:name w:val="D7BC5170BC0441A08F4832539775C622"/>
        <w:category>
          <w:name w:val="General"/>
          <w:gallery w:val="placeholder"/>
        </w:category>
        <w:types>
          <w:type w:val="bbPlcHdr"/>
        </w:types>
        <w:behaviors>
          <w:behavior w:val="content"/>
        </w:behaviors>
        <w:guid w:val="{FFB107A4-76B2-4B12-A8F1-4BE1194AB1AF}"/>
      </w:docPartPr>
      <w:docPartBody>
        <w:p w:rsidR="00586059" w:rsidRDefault="00FC5A11" w:rsidP="00FC5A11">
          <w:pPr>
            <w:pStyle w:val="D7BC5170BC0441A08F4832539775C6223"/>
          </w:pPr>
          <w:r w:rsidRPr="006E2680">
            <w:rPr>
              <w:rStyle w:val="PlaceholderText"/>
              <w:rFonts w:cstheme="minorHAnsi"/>
              <w:color w:val="A6A6A6" w:themeColor="background1" w:themeShade="A6"/>
              <w:sz w:val="20"/>
              <w:szCs w:val="20"/>
            </w:rPr>
            <w:t>Click here to enter text.</w:t>
          </w:r>
        </w:p>
      </w:docPartBody>
    </w:docPart>
    <w:docPart>
      <w:docPartPr>
        <w:name w:val="A0E910977E704E0FBC8F686B49B39882"/>
        <w:category>
          <w:name w:val="General"/>
          <w:gallery w:val="placeholder"/>
        </w:category>
        <w:types>
          <w:type w:val="bbPlcHdr"/>
        </w:types>
        <w:behaviors>
          <w:behavior w:val="content"/>
        </w:behaviors>
        <w:guid w:val="{9A148C52-F34E-4115-9AAF-3CBDC978DFA2}"/>
      </w:docPartPr>
      <w:docPartBody>
        <w:p w:rsidR="00586059" w:rsidRDefault="00FC5A11" w:rsidP="00FC5A11">
          <w:pPr>
            <w:pStyle w:val="A0E910977E704E0FBC8F686B49B398823"/>
          </w:pPr>
          <w:r w:rsidRPr="00B14AC0">
            <w:rPr>
              <w:rFonts w:cstheme="minorHAnsi"/>
              <w:color w:val="A6A6A6" w:themeColor="background1" w:themeShade="A6"/>
              <w:sz w:val="20"/>
              <w:szCs w:val="20"/>
            </w:rPr>
            <w:t>Click here to enter text.</w:t>
          </w:r>
        </w:p>
      </w:docPartBody>
    </w:docPart>
    <w:docPart>
      <w:docPartPr>
        <w:name w:val="6E70E89CEDEE4C35BBAA17E64A8D1ACA"/>
        <w:category>
          <w:name w:val="General"/>
          <w:gallery w:val="placeholder"/>
        </w:category>
        <w:types>
          <w:type w:val="bbPlcHdr"/>
        </w:types>
        <w:behaviors>
          <w:behavior w:val="content"/>
        </w:behaviors>
        <w:guid w:val="{389A302B-745B-4E9C-B184-892149F74287}"/>
      </w:docPartPr>
      <w:docPartBody>
        <w:p w:rsidR="00586059" w:rsidRDefault="00FC5A11" w:rsidP="00FC5A11">
          <w:pPr>
            <w:pStyle w:val="6E70E89CEDEE4C35BBAA17E64A8D1ACA3"/>
          </w:pPr>
          <w:r w:rsidRPr="006E2680">
            <w:rPr>
              <w:rStyle w:val="PlaceholderText"/>
              <w:rFonts w:cstheme="minorHAnsi"/>
              <w:color w:val="A6A6A6" w:themeColor="background1" w:themeShade="A6"/>
              <w:sz w:val="20"/>
              <w:szCs w:val="20"/>
            </w:rPr>
            <w:t>Click here to enter text.</w:t>
          </w:r>
        </w:p>
      </w:docPartBody>
    </w:docPart>
    <w:docPart>
      <w:docPartPr>
        <w:name w:val="049820AA7DC84DE0ABC458DB30BCDF95"/>
        <w:category>
          <w:name w:val="General"/>
          <w:gallery w:val="placeholder"/>
        </w:category>
        <w:types>
          <w:type w:val="bbPlcHdr"/>
        </w:types>
        <w:behaviors>
          <w:behavior w:val="content"/>
        </w:behaviors>
        <w:guid w:val="{7DFD0E5F-9EBF-49C4-BC9A-3DFE1397A603}"/>
      </w:docPartPr>
      <w:docPartBody>
        <w:p w:rsidR="00586059" w:rsidRDefault="00FC5A11" w:rsidP="00FC5A11">
          <w:pPr>
            <w:pStyle w:val="049820AA7DC84DE0ABC458DB30BCDF953"/>
          </w:pPr>
          <w:r w:rsidRPr="006E2680">
            <w:rPr>
              <w:rStyle w:val="PlaceholderText"/>
              <w:rFonts w:cstheme="minorHAnsi"/>
              <w:color w:val="A6A6A6" w:themeColor="background1" w:themeShade="A6"/>
              <w:sz w:val="20"/>
              <w:szCs w:val="20"/>
            </w:rPr>
            <w:t>Click here to enter text.</w:t>
          </w:r>
        </w:p>
      </w:docPartBody>
    </w:docPart>
    <w:docPart>
      <w:docPartPr>
        <w:name w:val="637DEA939DEC4611B440B0F750E281AE"/>
        <w:category>
          <w:name w:val="General"/>
          <w:gallery w:val="placeholder"/>
        </w:category>
        <w:types>
          <w:type w:val="bbPlcHdr"/>
        </w:types>
        <w:behaviors>
          <w:behavior w:val="content"/>
        </w:behaviors>
        <w:guid w:val="{0BD00674-79DA-48C6-95DC-D38DB7F4829B}"/>
      </w:docPartPr>
      <w:docPartBody>
        <w:p w:rsidR="00586059" w:rsidRDefault="00C01AFF" w:rsidP="00C01AFF">
          <w:pPr>
            <w:pStyle w:val="637DEA939DEC4611B440B0F750E281AE"/>
          </w:pPr>
          <w:r w:rsidRPr="00BE0EB9">
            <w:rPr>
              <w:rStyle w:val="PlaceholderText"/>
            </w:rPr>
            <w:t>Click here to enter text.</w:t>
          </w:r>
        </w:p>
      </w:docPartBody>
    </w:docPart>
    <w:docPart>
      <w:docPartPr>
        <w:name w:val="AA3BB654190F4CA0980535A6DE74EA6D"/>
        <w:category>
          <w:name w:val="General"/>
          <w:gallery w:val="placeholder"/>
        </w:category>
        <w:types>
          <w:type w:val="bbPlcHdr"/>
        </w:types>
        <w:behaviors>
          <w:behavior w:val="content"/>
        </w:behaviors>
        <w:guid w:val="{DF42D92F-23B4-4E82-9697-32A5CF90C51A}"/>
      </w:docPartPr>
      <w:docPartBody>
        <w:p w:rsidR="00586059" w:rsidRDefault="00FC5A11" w:rsidP="00FC5A11">
          <w:pPr>
            <w:pStyle w:val="AA3BB654190F4CA0980535A6DE74EA6D3"/>
          </w:pPr>
          <w:r w:rsidRPr="006E2680">
            <w:rPr>
              <w:rStyle w:val="PlaceholderText"/>
              <w:rFonts w:cstheme="minorHAnsi"/>
              <w:color w:val="A6A6A6" w:themeColor="background1" w:themeShade="A6"/>
              <w:sz w:val="20"/>
              <w:szCs w:val="20"/>
            </w:rPr>
            <w:t>Click here to enter text.</w:t>
          </w:r>
        </w:p>
      </w:docPartBody>
    </w:docPart>
    <w:docPart>
      <w:docPartPr>
        <w:name w:val="81F2EA371C01489EA1800F09283BBD46"/>
        <w:category>
          <w:name w:val="General"/>
          <w:gallery w:val="placeholder"/>
        </w:category>
        <w:types>
          <w:type w:val="bbPlcHdr"/>
        </w:types>
        <w:behaviors>
          <w:behavior w:val="content"/>
        </w:behaviors>
        <w:guid w:val="{7A9120C2-4AAF-4746-9DA6-F5845F6AFB5E}"/>
      </w:docPartPr>
      <w:docPartBody>
        <w:p w:rsidR="00586059" w:rsidRDefault="00C01AFF" w:rsidP="00C01AFF">
          <w:pPr>
            <w:pStyle w:val="81F2EA371C01489EA1800F09283BBD46"/>
          </w:pPr>
          <w:r w:rsidRPr="00BE0EB9">
            <w:rPr>
              <w:rStyle w:val="PlaceholderText"/>
            </w:rPr>
            <w:t>Click here to enter text.</w:t>
          </w:r>
        </w:p>
      </w:docPartBody>
    </w:docPart>
    <w:docPart>
      <w:docPartPr>
        <w:name w:val="B1AB7966C623443B817CAA93E60E821B"/>
        <w:category>
          <w:name w:val="General"/>
          <w:gallery w:val="placeholder"/>
        </w:category>
        <w:types>
          <w:type w:val="bbPlcHdr"/>
        </w:types>
        <w:behaviors>
          <w:behavior w:val="content"/>
        </w:behaviors>
        <w:guid w:val="{40C3288F-A0BA-47D6-8F82-CF199EEF7839}"/>
      </w:docPartPr>
      <w:docPartBody>
        <w:p w:rsidR="00586059" w:rsidRDefault="00FC5A11" w:rsidP="00FC5A11">
          <w:pPr>
            <w:pStyle w:val="B1AB7966C623443B817CAA93E60E821B3"/>
          </w:pPr>
          <w:r w:rsidRPr="006E2680">
            <w:rPr>
              <w:rStyle w:val="PlaceholderText"/>
              <w:rFonts w:cstheme="minorHAnsi"/>
              <w:color w:val="A6A6A6" w:themeColor="background1" w:themeShade="A6"/>
              <w:sz w:val="20"/>
              <w:szCs w:val="20"/>
            </w:rPr>
            <w:t>Click here to enter text.</w:t>
          </w:r>
        </w:p>
      </w:docPartBody>
    </w:docPart>
    <w:docPart>
      <w:docPartPr>
        <w:name w:val="B02469F7911C4FF5A611A834432A33A4"/>
        <w:category>
          <w:name w:val="General"/>
          <w:gallery w:val="placeholder"/>
        </w:category>
        <w:types>
          <w:type w:val="bbPlcHdr"/>
        </w:types>
        <w:behaviors>
          <w:behavior w:val="content"/>
        </w:behaviors>
        <w:guid w:val="{9783FD54-41E8-4FC8-B963-6AB4DA6E5EB6}"/>
      </w:docPartPr>
      <w:docPartBody>
        <w:p w:rsidR="00586059" w:rsidRDefault="00FC5A11" w:rsidP="00FC5A11">
          <w:pPr>
            <w:pStyle w:val="B02469F7911C4FF5A611A834432A33A43"/>
          </w:pPr>
          <w:r w:rsidRPr="006E2680">
            <w:rPr>
              <w:rFonts w:cstheme="minorHAnsi"/>
              <w:color w:val="A6A6A6" w:themeColor="background1" w:themeShade="A6"/>
              <w:sz w:val="20"/>
              <w:szCs w:val="20"/>
            </w:rPr>
            <w:t>Click here to enter text.</w:t>
          </w:r>
        </w:p>
      </w:docPartBody>
    </w:docPart>
    <w:docPart>
      <w:docPartPr>
        <w:name w:val="171A87C6C6C542DA87B3FC201CC3D1BC"/>
        <w:category>
          <w:name w:val="General"/>
          <w:gallery w:val="placeholder"/>
        </w:category>
        <w:types>
          <w:type w:val="bbPlcHdr"/>
        </w:types>
        <w:behaviors>
          <w:behavior w:val="content"/>
        </w:behaviors>
        <w:guid w:val="{D9B9A87F-51C0-425D-B7F0-17968D614009}"/>
      </w:docPartPr>
      <w:docPartBody>
        <w:p w:rsidR="00586059" w:rsidRDefault="00C01AFF" w:rsidP="00C01AFF">
          <w:pPr>
            <w:pStyle w:val="171A87C6C6C542DA87B3FC201CC3D1BC"/>
          </w:pPr>
          <w:r w:rsidRPr="00BE0EB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002A"/>
    <w:rsid w:val="000345B2"/>
    <w:rsid w:val="000F6FB8"/>
    <w:rsid w:val="001355EC"/>
    <w:rsid w:val="0014144F"/>
    <w:rsid w:val="00142B86"/>
    <w:rsid w:val="00246358"/>
    <w:rsid w:val="002B3AF9"/>
    <w:rsid w:val="00334F1D"/>
    <w:rsid w:val="005271BE"/>
    <w:rsid w:val="00571913"/>
    <w:rsid w:val="00586059"/>
    <w:rsid w:val="005A772F"/>
    <w:rsid w:val="005F549B"/>
    <w:rsid w:val="0063794D"/>
    <w:rsid w:val="007165AA"/>
    <w:rsid w:val="0075256A"/>
    <w:rsid w:val="00754E2A"/>
    <w:rsid w:val="0087002A"/>
    <w:rsid w:val="008B599F"/>
    <w:rsid w:val="008D24BC"/>
    <w:rsid w:val="009016A4"/>
    <w:rsid w:val="00952130"/>
    <w:rsid w:val="00A53F14"/>
    <w:rsid w:val="00B73124"/>
    <w:rsid w:val="00B94FD2"/>
    <w:rsid w:val="00C01AFF"/>
    <w:rsid w:val="00CA6D9B"/>
    <w:rsid w:val="00CE7933"/>
    <w:rsid w:val="00D41E80"/>
    <w:rsid w:val="00E26CA5"/>
    <w:rsid w:val="00E77CD8"/>
    <w:rsid w:val="00EB2481"/>
    <w:rsid w:val="00F509C3"/>
    <w:rsid w:val="00F81B46"/>
    <w:rsid w:val="00FC47D1"/>
    <w:rsid w:val="00FC5A11"/>
    <w:rsid w:val="00FD7F80"/>
    <w:rsid w:val="00FF5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5A11"/>
    <w:rPr>
      <w:color w:val="808080"/>
    </w:rPr>
  </w:style>
  <w:style w:type="paragraph" w:customStyle="1" w:styleId="D774C5214C8643EDA6B7BBBE5E4EA793">
    <w:name w:val="D774C5214C8643EDA6B7BBBE5E4EA793"/>
    <w:rsid w:val="00C01AFF"/>
    <w:pPr>
      <w:spacing w:after="200" w:line="276" w:lineRule="auto"/>
    </w:pPr>
    <w:rPr>
      <w:sz w:val="22"/>
      <w:szCs w:val="22"/>
    </w:rPr>
  </w:style>
  <w:style w:type="paragraph" w:customStyle="1" w:styleId="96CBDA6DC3094C1BAF1899E3C16BE889">
    <w:name w:val="96CBDA6DC3094C1BAF1899E3C16BE889"/>
    <w:rsid w:val="00C01AFF"/>
    <w:pPr>
      <w:spacing w:after="200" w:line="276" w:lineRule="auto"/>
    </w:pPr>
    <w:rPr>
      <w:sz w:val="22"/>
      <w:szCs w:val="22"/>
    </w:rPr>
  </w:style>
  <w:style w:type="paragraph" w:customStyle="1" w:styleId="2E548C9ECB6E4D9CA81E37EC0597C664">
    <w:name w:val="2E548C9ECB6E4D9CA81E37EC0597C664"/>
    <w:rsid w:val="00C01AFF"/>
    <w:pPr>
      <w:spacing w:after="200" w:line="276" w:lineRule="auto"/>
    </w:pPr>
    <w:rPr>
      <w:sz w:val="22"/>
      <w:szCs w:val="22"/>
    </w:rPr>
  </w:style>
  <w:style w:type="paragraph" w:customStyle="1" w:styleId="637DEA939DEC4611B440B0F750E281AE">
    <w:name w:val="637DEA939DEC4611B440B0F750E281AE"/>
    <w:rsid w:val="00C01AFF"/>
    <w:pPr>
      <w:spacing w:after="200" w:line="276" w:lineRule="auto"/>
    </w:pPr>
    <w:rPr>
      <w:sz w:val="22"/>
      <w:szCs w:val="22"/>
    </w:rPr>
  </w:style>
  <w:style w:type="paragraph" w:customStyle="1" w:styleId="81F2EA371C01489EA1800F09283BBD46">
    <w:name w:val="81F2EA371C01489EA1800F09283BBD46"/>
    <w:rsid w:val="00C01AFF"/>
    <w:pPr>
      <w:spacing w:after="200" w:line="276" w:lineRule="auto"/>
    </w:pPr>
    <w:rPr>
      <w:sz w:val="22"/>
      <w:szCs w:val="22"/>
    </w:rPr>
  </w:style>
  <w:style w:type="paragraph" w:customStyle="1" w:styleId="171A87C6C6C542DA87B3FC201CC3D1BC">
    <w:name w:val="171A87C6C6C542DA87B3FC201CC3D1BC"/>
    <w:rsid w:val="00C01AFF"/>
    <w:pPr>
      <w:spacing w:after="200" w:line="276" w:lineRule="auto"/>
    </w:pPr>
    <w:rPr>
      <w:sz w:val="22"/>
      <w:szCs w:val="22"/>
    </w:rPr>
  </w:style>
  <w:style w:type="paragraph" w:customStyle="1" w:styleId="9A6FECF0B5894350A874A88513081F813">
    <w:name w:val="9A6FECF0B5894350A874A88513081F813"/>
    <w:rsid w:val="00FC5A11"/>
  </w:style>
  <w:style w:type="paragraph" w:customStyle="1" w:styleId="86AFF89F9D0C4A31856E9D6277916C5F3">
    <w:name w:val="86AFF89F9D0C4A31856E9D6277916C5F3"/>
    <w:rsid w:val="00FC5A11"/>
  </w:style>
  <w:style w:type="paragraph" w:customStyle="1" w:styleId="D7BC5170BC0441A08F4832539775C6223">
    <w:name w:val="D7BC5170BC0441A08F4832539775C6223"/>
    <w:rsid w:val="00FC5A11"/>
  </w:style>
  <w:style w:type="paragraph" w:customStyle="1" w:styleId="6E70E89CEDEE4C35BBAA17E64A8D1ACA3">
    <w:name w:val="6E70E89CEDEE4C35BBAA17E64A8D1ACA3"/>
    <w:rsid w:val="00FC5A11"/>
  </w:style>
  <w:style w:type="paragraph" w:customStyle="1" w:styleId="049820AA7DC84DE0ABC458DB30BCDF953">
    <w:name w:val="049820AA7DC84DE0ABC458DB30BCDF953"/>
    <w:rsid w:val="00FC5A11"/>
  </w:style>
  <w:style w:type="paragraph" w:customStyle="1" w:styleId="AA3BB654190F4CA0980535A6DE74EA6D3">
    <w:name w:val="AA3BB654190F4CA0980535A6DE74EA6D3"/>
    <w:rsid w:val="00FC5A11"/>
  </w:style>
  <w:style w:type="paragraph" w:customStyle="1" w:styleId="B1AB7966C623443B817CAA93E60E821B3">
    <w:name w:val="B1AB7966C623443B817CAA93E60E821B3"/>
    <w:rsid w:val="00FC5A11"/>
  </w:style>
  <w:style w:type="paragraph" w:customStyle="1" w:styleId="B02469F7911C4FF5A611A834432A33A43">
    <w:name w:val="B02469F7911C4FF5A611A834432A33A43"/>
    <w:rsid w:val="00FC5A11"/>
  </w:style>
  <w:style w:type="paragraph" w:customStyle="1" w:styleId="A0E910977E704E0FBC8F686B49B398823">
    <w:name w:val="A0E910977E704E0FBC8F686B49B398823"/>
    <w:rsid w:val="00FC5A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6705F-4872-4549-AABC-F4422BB38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1663</Words>
  <Characters>9480</Characters>
  <Application>Microsoft Office Word</Application>
  <DocSecurity>0</DocSecurity>
  <Lines>79</Lines>
  <Paragraphs>22</Paragraphs>
  <ScaleCrop>false</ScaleCrop>
  <Company/>
  <LinksUpToDate>false</LinksUpToDate>
  <CharactersWithSpaces>11121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2020-10-26T18:40:00Z</dcterms:created>
  <dcterms:modified xsi:type="dcterms:W3CDTF">2020-10-26T18:40:00Z</dcterms:modified>
</cp:coreProperties>
</file>